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CDCD" w14:textId="097F7FA1" w:rsidR="002865B3" w:rsidRDefault="00DA2406" w:rsidP="00DA2406">
      <w:pPr>
        <w:jc w:val="center"/>
        <w:rPr>
          <w:rFonts w:ascii="Arial" w:hAnsi="Arial" w:cs="Arial"/>
          <w:sz w:val="20"/>
          <w:szCs w:val="20"/>
        </w:rPr>
      </w:pPr>
      <w:r w:rsidRPr="00DA2406">
        <w:rPr>
          <w:rFonts w:ascii="Arial" w:hAnsi="Arial" w:cs="Arial"/>
          <w:b/>
          <w:bCs/>
          <w:sz w:val="20"/>
          <w:szCs w:val="20"/>
        </w:rPr>
        <w:t>COVID-19 Process/Policy Template</w:t>
      </w:r>
    </w:p>
    <w:p w14:paraId="29A6F52A" w14:textId="77777777" w:rsidR="002865B3" w:rsidRDefault="002865B3" w:rsidP="002865B3">
      <w:pPr>
        <w:rPr>
          <w:rFonts w:ascii="Arial" w:hAnsi="Arial" w:cs="Arial"/>
          <w:sz w:val="20"/>
          <w:szCs w:val="20"/>
        </w:rPr>
      </w:pPr>
    </w:p>
    <w:p w14:paraId="68ABDEA6" w14:textId="599A76D4" w:rsidR="002865B3" w:rsidRPr="002865B3" w:rsidRDefault="002865B3" w:rsidP="002865B3">
      <w:pPr>
        <w:rPr>
          <w:rFonts w:ascii="Arial" w:hAnsi="Arial" w:cs="Arial"/>
          <w:sz w:val="20"/>
          <w:szCs w:val="20"/>
        </w:rPr>
      </w:pPr>
      <w:r w:rsidRPr="002865B3">
        <w:rPr>
          <w:rFonts w:ascii="Arial" w:hAnsi="Arial" w:cs="Arial"/>
          <w:sz w:val="20"/>
          <w:szCs w:val="20"/>
        </w:rPr>
        <w:t xml:space="preserve">The intention of the </w:t>
      </w:r>
      <w:r w:rsidRPr="002865B3">
        <w:rPr>
          <w:rFonts w:ascii="Arial" w:hAnsi="Arial" w:cs="Arial"/>
          <w:i/>
          <w:iCs/>
          <w:sz w:val="20"/>
          <w:szCs w:val="20"/>
        </w:rPr>
        <w:t>COVID-19 Process</w:t>
      </w:r>
      <w:r w:rsidR="00DA2406">
        <w:rPr>
          <w:rFonts w:ascii="Arial" w:hAnsi="Arial" w:cs="Arial"/>
          <w:i/>
          <w:iCs/>
          <w:sz w:val="20"/>
          <w:szCs w:val="20"/>
        </w:rPr>
        <w:t>/Policy</w:t>
      </w:r>
      <w:bookmarkStart w:id="0" w:name="_GoBack"/>
      <w:bookmarkEnd w:id="0"/>
      <w:r w:rsidRPr="002865B3">
        <w:rPr>
          <w:rFonts w:ascii="Arial" w:hAnsi="Arial" w:cs="Arial"/>
          <w:i/>
          <w:iCs/>
          <w:sz w:val="20"/>
          <w:szCs w:val="20"/>
        </w:rPr>
        <w:t xml:space="preserve"> Template</w:t>
      </w:r>
      <w:r w:rsidRPr="002865B3">
        <w:rPr>
          <w:rFonts w:ascii="Arial" w:hAnsi="Arial" w:cs="Arial"/>
          <w:sz w:val="20"/>
          <w:szCs w:val="20"/>
        </w:rPr>
        <w:t xml:space="preserve"> is to provide agencies, medical directors</w:t>
      </w:r>
      <w:r w:rsidR="00571C7C">
        <w:rPr>
          <w:rFonts w:ascii="Arial" w:hAnsi="Arial" w:cs="Arial"/>
          <w:sz w:val="20"/>
          <w:szCs w:val="20"/>
        </w:rPr>
        <w:t>,</w:t>
      </w:r>
      <w:r w:rsidRPr="002865B3">
        <w:rPr>
          <w:rFonts w:ascii="Arial" w:hAnsi="Arial" w:cs="Arial"/>
          <w:sz w:val="20"/>
          <w:szCs w:val="20"/>
        </w:rPr>
        <w:t xml:space="preserve"> or others who want to utilize it, an outline/template on which to build an agency-specific policy/protocol to address COVID-19.  This includes suggestions for development and/or oversight committees, outside partners </w:t>
      </w:r>
      <w:r w:rsidR="00571C7C">
        <w:rPr>
          <w:rFonts w:ascii="Arial" w:hAnsi="Arial" w:cs="Arial"/>
          <w:sz w:val="20"/>
          <w:szCs w:val="20"/>
        </w:rPr>
        <w:t>and</w:t>
      </w:r>
      <w:r w:rsidRPr="002865B3">
        <w:rPr>
          <w:rFonts w:ascii="Arial" w:hAnsi="Arial" w:cs="Arial"/>
          <w:sz w:val="20"/>
          <w:szCs w:val="20"/>
        </w:rPr>
        <w:t xml:space="preserve"> stakeholders, as well as preparation </w:t>
      </w:r>
      <w:r w:rsidR="00571C7C">
        <w:rPr>
          <w:rFonts w:ascii="Arial" w:hAnsi="Arial" w:cs="Arial"/>
          <w:sz w:val="20"/>
          <w:szCs w:val="20"/>
        </w:rPr>
        <w:t>and</w:t>
      </w:r>
      <w:r w:rsidRPr="002865B3">
        <w:rPr>
          <w:rFonts w:ascii="Arial" w:hAnsi="Arial" w:cs="Arial"/>
          <w:sz w:val="20"/>
          <w:szCs w:val="20"/>
        </w:rPr>
        <w:t xml:space="preserve"> process for EMS workers </w:t>
      </w:r>
      <w:r w:rsidR="00571C7C">
        <w:rPr>
          <w:rFonts w:ascii="Arial" w:hAnsi="Arial" w:cs="Arial"/>
          <w:sz w:val="20"/>
          <w:szCs w:val="20"/>
        </w:rPr>
        <w:t>who</w:t>
      </w:r>
      <w:r w:rsidRPr="002865B3">
        <w:rPr>
          <w:rFonts w:ascii="Arial" w:hAnsi="Arial" w:cs="Arial"/>
          <w:sz w:val="20"/>
          <w:szCs w:val="20"/>
        </w:rPr>
        <w:t xml:space="preserve"> provide best practice care for patients as well as providing for the protection of pre-hospital providers and medical director(s).  Its application is totally up to the user. </w:t>
      </w:r>
    </w:p>
    <w:p w14:paraId="24897BF2" w14:textId="384027A9" w:rsidR="002865B3" w:rsidRPr="002865B3" w:rsidRDefault="002865B3" w:rsidP="002865B3">
      <w:pPr>
        <w:rPr>
          <w:rFonts w:ascii="Arial" w:hAnsi="Arial" w:cs="Arial"/>
          <w:sz w:val="20"/>
          <w:szCs w:val="20"/>
        </w:rPr>
      </w:pPr>
      <w:r w:rsidRPr="002865B3">
        <w:rPr>
          <w:rFonts w:ascii="Arial" w:hAnsi="Arial" w:cs="Arial"/>
          <w:sz w:val="20"/>
          <w:szCs w:val="20"/>
        </w:rPr>
        <w:t xml:space="preserve">This document is meant to be a living document that can be revised as circumstances or guidance changes.  It can also be a discussion piece for those </w:t>
      </w:r>
      <w:r w:rsidR="00571C7C">
        <w:rPr>
          <w:rFonts w:ascii="Arial" w:hAnsi="Arial" w:cs="Arial"/>
          <w:sz w:val="20"/>
          <w:szCs w:val="20"/>
        </w:rPr>
        <w:t>who</w:t>
      </w:r>
      <w:r w:rsidRPr="002865B3">
        <w:rPr>
          <w:rFonts w:ascii="Arial" w:hAnsi="Arial" w:cs="Arial"/>
          <w:sz w:val="20"/>
          <w:szCs w:val="20"/>
        </w:rPr>
        <w:t xml:space="preserve"> choose to develop a different type of policy</w:t>
      </w:r>
      <w:r>
        <w:rPr>
          <w:rFonts w:ascii="Arial" w:hAnsi="Arial" w:cs="Arial"/>
          <w:sz w:val="20"/>
          <w:szCs w:val="20"/>
        </w:rPr>
        <w:t xml:space="preserve"> </w:t>
      </w:r>
      <w:r w:rsidRPr="002865B3">
        <w:rPr>
          <w:rFonts w:ascii="Arial" w:hAnsi="Arial" w:cs="Arial"/>
          <w:sz w:val="20"/>
          <w:szCs w:val="20"/>
        </w:rPr>
        <w:t xml:space="preserve">but may want to use some of the components of the document as a starting point.    </w:t>
      </w:r>
    </w:p>
    <w:p w14:paraId="4AC3FA43" w14:textId="5B64C8E9" w:rsidR="002865B3" w:rsidRDefault="002865B3" w:rsidP="0024617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7C740D" w14:textId="757CF5A7" w:rsidR="002865B3" w:rsidRDefault="002865B3" w:rsidP="0024617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E90D30" w14:textId="77777777" w:rsidR="002865B3" w:rsidRPr="00985F4F" w:rsidRDefault="002865B3" w:rsidP="0024617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2C984F" w14:textId="41385267" w:rsidR="00DC5207" w:rsidRPr="00352462" w:rsidRDefault="00420A97" w:rsidP="006C120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52462">
        <w:rPr>
          <w:rFonts w:ascii="Arial" w:hAnsi="Arial" w:cs="Arial"/>
          <w:b/>
          <w:bCs/>
          <w:sz w:val="20"/>
          <w:szCs w:val="20"/>
        </w:rPr>
        <w:t>List Agency</w:t>
      </w:r>
      <w:r w:rsidR="006C1204" w:rsidRPr="00352462">
        <w:rPr>
          <w:rFonts w:ascii="Arial" w:hAnsi="Arial" w:cs="Arial"/>
          <w:b/>
          <w:bCs/>
          <w:sz w:val="20"/>
          <w:szCs w:val="20"/>
        </w:rPr>
        <w:t xml:space="preserve"> </w:t>
      </w:r>
      <w:r w:rsidR="009957B8" w:rsidRPr="00352462">
        <w:rPr>
          <w:rFonts w:ascii="Arial" w:hAnsi="Arial" w:cs="Arial"/>
          <w:b/>
          <w:bCs/>
          <w:sz w:val="20"/>
          <w:szCs w:val="20"/>
        </w:rPr>
        <w:t>Decision Makers/Representatives</w:t>
      </w:r>
      <w:r w:rsidR="001D5BE6" w:rsidRPr="00352462">
        <w:rPr>
          <w:rFonts w:ascii="Arial" w:hAnsi="Arial" w:cs="Arial"/>
          <w:b/>
          <w:bCs/>
          <w:sz w:val="20"/>
          <w:szCs w:val="20"/>
        </w:rPr>
        <w:t xml:space="preserve"> by Name(s) &amp; Job Title</w:t>
      </w:r>
      <w:r w:rsidR="00352462">
        <w:rPr>
          <w:rFonts w:ascii="Arial" w:hAnsi="Arial" w:cs="Arial"/>
          <w:b/>
          <w:bCs/>
          <w:sz w:val="20"/>
          <w:szCs w:val="20"/>
        </w:rPr>
        <w:t>, Designee, &amp;</w:t>
      </w:r>
      <w:r w:rsidR="001D5BE6" w:rsidRPr="00352462">
        <w:rPr>
          <w:rFonts w:ascii="Arial" w:hAnsi="Arial" w:cs="Arial"/>
          <w:b/>
          <w:bCs/>
          <w:sz w:val="20"/>
          <w:szCs w:val="20"/>
        </w:rPr>
        <w:tab/>
        <w:t>24/7 Contact Information</w:t>
      </w:r>
      <w:r w:rsidR="001D5BE6" w:rsidRPr="00352462">
        <w:rPr>
          <w:rFonts w:ascii="Arial" w:hAnsi="Arial" w:cs="Arial"/>
          <w:b/>
          <w:bCs/>
          <w:sz w:val="20"/>
          <w:szCs w:val="20"/>
        </w:rPr>
        <w:tab/>
      </w:r>
    </w:p>
    <w:p w14:paraId="06D33CB2" w14:textId="0435407A" w:rsidR="009957B8" w:rsidRDefault="00420A97" w:rsidP="006C1204">
      <w:pPr>
        <w:spacing w:after="0"/>
        <w:rPr>
          <w:rFonts w:ascii="Arial" w:hAnsi="Arial" w:cs="Arial"/>
        </w:rPr>
      </w:pPr>
      <w:r w:rsidRPr="00FC5409">
        <w:rPr>
          <w:rFonts w:ascii="Arial" w:hAnsi="Arial" w:cs="Arial"/>
        </w:rPr>
        <w:t>(s</w:t>
      </w:r>
      <w:r w:rsidR="009957B8" w:rsidRPr="00FC5409">
        <w:rPr>
          <w:rFonts w:ascii="Arial" w:hAnsi="Arial" w:cs="Arial"/>
        </w:rPr>
        <w:t>hould be</w:t>
      </w:r>
      <w:r w:rsidR="009447C3" w:rsidRPr="00FC5409">
        <w:rPr>
          <w:rFonts w:ascii="Arial" w:hAnsi="Arial" w:cs="Arial"/>
        </w:rPr>
        <w:t xml:space="preserve"> those with developmental or oversight function with</w:t>
      </w:r>
      <w:r w:rsidR="009957B8" w:rsidRPr="00FC5409">
        <w:rPr>
          <w:rFonts w:ascii="Arial" w:hAnsi="Arial" w:cs="Arial"/>
        </w:rPr>
        <w:t xml:space="preserve"> name, role, designee; may be more than one person</w:t>
      </w:r>
      <w:r w:rsidRPr="00FC5409">
        <w:rPr>
          <w:rFonts w:ascii="Arial" w:hAnsi="Arial" w:cs="Arial"/>
        </w:rPr>
        <w:t>)</w:t>
      </w:r>
    </w:p>
    <w:p w14:paraId="3D676AD0" w14:textId="77777777" w:rsidR="00B074B6" w:rsidRPr="00B074B6" w:rsidRDefault="00B074B6" w:rsidP="001D3BE1">
      <w:pPr>
        <w:spacing w:after="120"/>
        <w:rPr>
          <w:rFonts w:ascii="Arial" w:hAnsi="Arial" w:cs="Arial"/>
          <w:sz w:val="20"/>
          <w:szCs w:val="20"/>
        </w:rPr>
      </w:pPr>
      <w:r w:rsidRPr="00B074B6">
        <w:rPr>
          <w:rFonts w:ascii="Arial" w:hAnsi="Arial" w:cs="Arial"/>
          <w:sz w:val="20"/>
          <w:szCs w:val="20"/>
        </w:rPr>
        <w:t>Note:  these individuals must be available 24/7, or provide a designee with decision power.</w:t>
      </w:r>
    </w:p>
    <w:p w14:paraId="176F0540" w14:textId="431EB999" w:rsidR="006C1204" w:rsidRPr="00560E5B" w:rsidRDefault="00FC5409" w:rsidP="009447C3">
      <w:pPr>
        <w:tabs>
          <w:tab w:val="left" w:pos="360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C1204" w:rsidRPr="00560E5B">
        <w:rPr>
          <w:rFonts w:ascii="Arial" w:hAnsi="Arial" w:cs="Arial"/>
          <w:b/>
          <w:bCs/>
          <w:sz w:val="20"/>
          <w:szCs w:val="20"/>
        </w:rPr>
        <w:t>Medical Director</w:t>
      </w:r>
      <w:r w:rsidR="00130C70" w:rsidRPr="00560E5B">
        <w:rPr>
          <w:rFonts w:ascii="Arial" w:hAnsi="Arial" w:cs="Arial"/>
          <w:b/>
          <w:bCs/>
          <w:sz w:val="20"/>
          <w:szCs w:val="20"/>
        </w:rPr>
        <w:t xml:space="preserve"> </w:t>
      </w:r>
      <w:r w:rsidR="006C1204" w:rsidRPr="00560E5B">
        <w:rPr>
          <w:rFonts w:ascii="Arial" w:hAnsi="Arial" w:cs="Arial"/>
          <w:b/>
          <w:bCs/>
          <w:sz w:val="20"/>
          <w:szCs w:val="20"/>
        </w:rPr>
        <w:t>/</w:t>
      </w:r>
      <w:r w:rsidR="00130C70" w:rsidRPr="00560E5B">
        <w:rPr>
          <w:rFonts w:ascii="Arial" w:hAnsi="Arial" w:cs="Arial"/>
          <w:b/>
          <w:bCs/>
          <w:sz w:val="20"/>
          <w:szCs w:val="20"/>
        </w:rPr>
        <w:t xml:space="preserve"> </w:t>
      </w:r>
      <w:r w:rsidR="006C1204" w:rsidRPr="00560E5B">
        <w:rPr>
          <w:rFonts w:ascii="Arial" w:hAnsi="Arial" w:cs="Arial"/>
          <w:b/>
          <w:bCs/>
          <w:sz w:val="20"/>
          <w:szCs w:val="20"/>
        </w:rPr>
        <w:t>Medical Direction Team</w:t>
      </w:r>
    </w:p>
    <w:p w14:paraId="0872FA53" w14:textId="26766078" w:rsidR="009957B8" w:rsidRPr="00560E5B" w:rsidRDefault="009447C3" w:rsidP="009447C3">
      <w:pPr>
        <w:tabs>
          <w:tab w:val="left" w:pos="360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957B8" w:rsidRPr="00560E5B">
        <w:rPr>
          <w:rFonts w:ascii="Arial" w:hAnsi="Arial" w:cs="Arial"/>
          <w:b/>
          <w:bCs/>
          <w:sz w:val="20"/>
          <w:szCs w:val="20"/>
        </w:rPr>
        <w:t>PSAP Operations</w:t>
      </w:r>
      <w:r w:rsidR="00CB37E4" w:rsidRPr="00560E5B">
        <w:rPr>
          <w:rFonts w:ascii="Arial" w:hAnsi="Arial" w:cs="Arial"/>
          <w:b/>
          <w:bCs/>
          <w:sz w:val="20"/>
          <w:szCs w:val="20"/>
        </w:rPr>
        <w:t xml:space="preserve"> Manager</w:t>
      </w:r>
    </w:p>
    <w:p w14:paraId="14609C50" w14:textId="3E46CAF2" w:rsidR="00420A97" w:rsidRPr="00560E5B" w:rsidRDefault="009447C3" w:rsidP="009447C3">
      <w:pPr>
        <w:tabs>
          <w:tab w:val="left" w:pos="360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957B8" w:rsidRPr="00560E5B">
        <w:rPr>
          <w:rFonts w:ascii="Arial" w:hAnsi="Arial" w:cs="Arial"/>
          <w:b/>
          <w:bCs/>
          <w:sz w:val="20"/>
          <w:szCs w:val="20"/>
        </w:rPr>
        <w:t>Operations</w:t>
      </w:r>
      <w:r w:rsidR="00420A97" w:rsidRPr="00560E5B">
        <w:rPr>
          <w:rFonts w:ascii="Arial" w:hAnsi="Arial" w:cs="Arial"/>
          <w:b/>
          <w:bCs/>
          <w:sz w:val="20"/>
          <w:szCs w:val="20"/>
        </w:rPr>
        <w:t xml:space="preserve"> Manager</w:t>
      </w:r>
    </w:p>
    <w:p w14:paraId="01BA8FB0" w14:textId="3A93A61F" w:rsidR="009447C3" w:rsidRPr="00560E5B" w:rsidRDefault="009447C3" w:rsidP="009447C3">
      <w:pPr>
        <w:tabs>
          <w:tab w:val="left" w:pos="360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0E5B">
        <w:rPr>
          <w:rFonts w:ascii="Arial" w:hAnsi="Arial" w:cs="Arial"/>
          <w:b/>
          <w:bCs/>
          <w:sz w:val="20"/>
          <w:szCs w:val="20"/>
        </w:rPr>
        <w:t>EMS Operations</w:t>
      </w:r>
      <w:r w:rsidR="00CB37E4" w:rsidRPr="00560E5B">
        <w:rPr>
          <w:rFonts w:ascii="Arial" w:hAnsi="Arial" w:cs="Arial"/>
          <w:b/>
          <w:bCs/>
          <w:sz w:val="20"/>
          <w:szCs w:val="20"/>
        </w:rPr>
        <w:t xml:space="preserve"> Manager</w:t>
      </w:r>
    </w:p>
    <w:p w14:paraId="4B5D846B" w14:textId="4C695A29" w:rsidR="009447C3" w:rsidRPr="00560E5B" w:rsidRDefault="00FC5409" w:rsidP="00FC5409">
      <w:pPr>
        <w:tabs>
          <w:tab w:val="left" w:pos="360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0E5B">
        <w:rPr>
          <w:rFonts w:ascii="Arial" w:hAnsi="Arial" w:cs="Arial"/>
          <w:b/>
          <w:bCs/>
          <w:sz w:val="20"/>
          <w:szCs w:val="20"/>
        </w:rPr>
        <w:t>R</w:t>
      </w:r>
      <w:r w:rsidR="009447C3" w:rsidRPr="00560E5B">
        <w:rPr>
          <w:rFonts w:ascii="Arial" w:hAnsi="Arial" w:cs="Arial"/>
          <w:b/>
          <w:bCs/>
          <w:sz w:val="20"/>
          <w:szCs w:val="20"/>
        </w:rPr>
        <w:t xml:space="preserve">epresentative of EMS Supervisors </w:t>
      </w:r>
      <w:r w:rsidR="009447C3" w:rsidRPr="00560E5B">
        <w:rPr>
          <w:rFonts w:ascii="Arial" w:hAnsi="Arial" w:cs="Arial"/>
          <w:sz w:val="20"/>
          <w:szCs w:val="20"/>
        </w:rPr>
        <w:t>that may respond on scene</w:t>
      </w:r>
    </w:p>
    <w:p w14:paraId="70FE0F35" w14:textId="1DABAED6" w:rsidR="00CB37E4" w:rsidRDefault="00130C70" w:rsidP="00FC5409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0E5B">
        <w:rPr>
          <w:rFonts w:ascii="Arial" w:hAnsi="Arial" w:cs="Arial"/>
          <w:b/>
          <w:bCs/>
          <w:sz w:val="20"/>
          <w:szCs w:val="20"/>
        </w:rPr>
        <w:t>Logistics/Supply Manager</w:t>
      </w:r>
      <w:r>
        <w:rPr>
          <w:rFonts w:ascii="Arial" w:hAnsi="Arial" w:cs="Arial"/>
          <w:sz w:val="20"/>
          <w:szCs w:val="20"/>
        </w:rPr>
        <w:t xml:space="preserve"> (</w:t>
      </w:r>
      <w:r w:rsidR="001D3BE1">
        <w:rPr>
          <w:rFonts w:ascii="Arial" w:hAnsi="Arial" w:cs="Arial"/>
          <w:sz w:val="20"/>
          <w:szCs w:val="20"/>
        </w:rPr>
        <w:t>know</w:t>
      </w:r>
      <w:r w:rsidR="00CB6524">
        <w:rPr>
          <w:rFonts w:ascii="Arial" w:hAnsi="Arial" w:cs="Arial"/>
          <w:sz w:val="20"/>
          <w:szCs w:val="20"/>
        </w:rPr>
        <w:t>s</w:t>
      </w:r>
      <w:r w:rsidR="001D3BE1">
        <w:rPr>
          <w:rFonts w:ascii="Arial" w:hAnsi="Arial" w:cs="Arial"/>
          <w:sz w:val="20"/>
          <w:szCs w:val="20"/>
        </w:rPr>
        <w:t xml:space="preserve"> stock inventory and c</w:t>
      </w:r>
      <w:r w:rsidR="00CB6524">
        <w:rPr>
          <w:rFonts w:ascii="Arial" w:hAnsi="Arial" w:cs="Arial"/>
          <w:sz w:val="20"/>
          <w:szCs w:val="20"/>
        </w:rPr>
        <w:t xml:space="preserve">an order essential items at will such as </w:t>
      </w:r>
      <w:r>
        <w:rPr>
          <w:rFonts w:ascii="Arial" w:hAnsi="Arial" w:cs="Arial"/>
          <w:sz w:val="20"/>
          <w:szCs w:val="20"/>
        </w:rPr>
        <w:t>PPE, Disinfectants)</w:t>
      </w:r>
    </w:p>
    <w:p w14:paraId="5726A4E4" w14:textId="0038B3D5" w:rsidR="00B074B6" w:rsidRPr="00B36DF3" w:rsidRDefault="00130C70" w:rsidP="00CB6524">
      <w:pPr>
        <w:tabs>
          <w:tab w:val="left" w:pos="360"/>
        </w:tabs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36DF3">
        <w:rPr>
          <w:rFonts w:ascii="Arial" w:hAnsi="Arial" w:cs="Arial"/>
          <w:b/>
          <w:bCs/>
          <w:sz w:val="20"/>
          <w:szCs w:val="20"/>
        </w:rPr>
        <w:t>Any others crucial to making this process work</w:t>
      </w:r>
    </w:p>
    <w:p w14:paraId="720ABE01" w14:textId="4CD2C045" w:rsidR="00297897" w:rsidRPr="00297897" w:rsidRDefault="00297897" w:rsidP="00300966">
      <w:pPr>
        <w:spacing w:after="6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 xml:space="preserve">Consider inviting </w:t>
      </w:r>
      <w:r w:rsidRPr="00B36DF3">
        <w:rPr>
          <w:rFonts w:ascii="Arial" w:hAnsi="Arial" w:cs="Arial"/>
          <w:b/>
          <w:bCs/>
          <w:sz w:val="20"/>
          <w:szCs w:val="20"/>
        </w:rPr>
        <w:t>Disaster Management</w:t>
      </w:r>
      <w:r>
        <w:rPr>
          <w:rFonts w:ascii="Arial" w:hAnsi="Arial" w:cs="Arial"/>
          <w:sz w:val="20"/>
          <w:szCs w:val="20"/>
        </w:rPr>
        <w:t xml:space="preserve"> at some point in the process </w:t>
      </w:r>
      <w:r w:rsidRPr="0014141F">
        <w:rPr>
          <w:rFonts w:ascii="Arial" w:hAnsi="Arial" w:cs="Arial"/>
          <w:sz w:val="18"/>
          <w:szCs w:val="18"/>
        </w:rPr>
        <w:t>(may already have contacts in the Province/State or</w:t>
      </w:r>
      <w:r w:rsidRPr="00297897">
        <w:rPr>
          <w:rFonts w:ascii="Arial" w:hAnsi="Arial" w:cs="Arial"/>
          <w:sz w:val="18"/>
          <w:szCs w:val="18"/>
        </w:rPr>
        <w:t xml:space="preserve"> </w:t>
      </w:r>
      <w:r w:rsidRPr="0014141F">
        <w:rPr>
          <w:rFonts w:ascii="Arial" w:hAnsi="Arial" w:cs="Arial"/>
          <w:sz w:val="18"/>
          <w:szCs w:val="18"/>
        </w:rPr>
        <w:t>District/Region/County or Municipal hierarchy and may have access to funding sources or other helpful resources)</w:t>
      </w:r>
    </w:p>
    <w:p w14:paraId="69CD5CBF" w14:textId="49F59581" w:rsidR="00297897" w:rsidRDefault="004D05DC" w:rsidP="00297897">
      <w:pPr>
        <w:spacing w:after="120"/>
        <w:rPr>
          <w:rFonts w:ascii="Arial" w:hAnsi="Arial" w:cs="Arial"/>
          <w:sz w:val="20"/>
          <w:szCs w:val="20"/>
        </w:rPr>
      </w:pPr>
      <w:r w:rsidRPr="00297897">
        <w:rPr>
          <w:rFonts w:ascii="Arial" w:hAnsi="Arial" w:cs="Arial"/>
          <w:sz w:val="20"/>
          <w:szCs w:val="20"/>
        </w:rPr>
        <w:t>Consider</w:t>
      </w:r>
      <w:r w:rsidR="00297897" w:rsidRPr="00297897">
        <w:rPr>
          <w:rFonts w:ascii="Arial" w:hAnsi="Arial" w:cs="Arial"/>
          <w:sz w:val="20"/>
          <w:szCs w:val="20"/>
        </w:rPr>
        <w:t>,</w:t>
      </w:r>
      <w:r w:rsidRPr="00297897">
        <w:rPr>
          <w:rFonts w:ascii="Arial" w:hAnsi="Arial" w:cs="Arial"/>
          <w:sz w:val="20"/>
          <w:szCs w:val="20"/>
        </w:rPr>
        <w:t xml:space="preserve"> on an </w:t>
      </w:r>
      <w:r w:rsidR="00297897">
        <w:rPr>
          <w:rFonts w:ascii="Arial" w:hAnsi="Arial" w:cs="Arial"/>
          <w:sz w:val="20"/>
          <w:szCs w:val="20"/>
        </w:rPr>
        <w:t>A</w:t>
      </w:r>
      <w:r w:rsidRPr="00297897">
        <w:rPr>
          <w:rFonts w:ascii="Arial" w:hAnsi="Arial" w:cs="Arial"/>
          <w:sz w:val="20"/>
          <w:szCs w:val="20"/>
        </w:rPr>
        <w:t xml:space="preserve">s </w:t>
      </w:r>
      <w:r w:rsidR="00297897">
        <w:rPr>
          <w:rFonts w:ascii="Arial" w:hAnsi="Arial" w:cs="Arial"/>
          <w:sz w:val="20"/>
          <w:szCs w:val="20"/>
        </w:rPr>
        <w:t>N</w:t>
      </w:r>
      <w:r w:rsidRPr="00297897">
        <w:rPr>
          <w:rFonts w:ascii="Arial" w:hAnsi="Arial" w:cs="Arial"/>
          <w:sz w:val="20"/>
          <w:szCs w:val="20"/>
        </w:rPr>
        <w:t xml:space="preserve">eeded </w:t>
      </w:r>
      <w:r w:rsidR="00560E5B">
        <w:rPr>
          <w:rFonts w:ascii="Arial" w:hAnsi="Arial" w:cs="Arial"/>
          <w:sz w:val="20"/>
          <w:szCs w:val="20"/>
        </w:rPr>
        <w:t>B</w:t>
      </w:r>
      <w:r w:rsidRPr="00297897">
        <w:rPr>
          <w:rFonts w:ascii="Arial" w:hAnsi="Arial" w:cs="Arial"/>
          <w:sz w:val="20"/>
          <w:szCs w:val="20"/>
        </w:rPr>
        <w:t xml:space="preserve">asis, </w:t>
      </w:r>
      <w:r w:rsidR="00297897">
        <w:rPr>
          <w:rFonts w:ascii="Arial" w:hAnsi="Arial" w:cs="Arial"/>
          <w:sz w:val="20"/>
          <w:szCs w:val="20"/>
        </w:rPr>
        <w:t>I</w:t>
      </w:r>
      <w:r w:rsidRPr="00297897">
        <w:rPr>
          <w:rFonts w:ascii="Arial" w:hAnsi="Arial" w:cs="Arial"/>
          <w:sz w:val="20"/>
          <w:szCs w:val="20"/>
        </w:rPr>
        <w:t>ncluding</w:t>
      </w:r>
      <w:r w:rsidR="00297897">
        <w:rPr>
          <w:rFonts w:ascii="Arial" w:hAnsi="Arial" w:cs="Arial"/>
          <w:sz w:val="20"/>
          <w:szCs w:val="20"/>
        </w:rPr>
        <w:t xml:space="preserve"> Other Agencies that may be responding with you or otherwise providing necessary support</w:t>
      </w:r>
      <w:r w:rsidR="00560E5B">
        <w:rPr>
          <w:rFonts w:ascii="Arial" w:hAnsi="Arial" w:cs="Arial"/>
          <w:sz w:val="20"/>
          <w:szCs w:val="20"/>
        </w:rPr>
        <w:t xml:space="preserve"> such as </w:t>
      </w:r>
      <w:r w:rsidR="00560E5B" w:rsidRPr="00B36DF3">
        <w:rPr>
          <w:rFonts w:ascii="Arial" w:hAnsi="Arial" w:cs="Arial"/>
          <w:b/>
          <w:bCs/>
          <w:sz w:val="20"/>
          <w:szCs w:val="20"/>
        </w:rPr>
        <w:t>Police</w:t>
      </w:r>
      <w:r w:rsidR="00560E5B">
        <w:rPr>
          <w:rFonts w:ascii="Arial" w:hAnsi="Arial" w:cs="Arial"/>
          <w:sz w:val="20"/>
          <w:szCs w:val="20"/>
        </w:rPr>
        <w:t xml:space="preserve">, </w:t>
      </w:r>
      <w:r w:rsidR="00560E5B" w:rsidRPr="00B36DF3">
        <w:rPr>
          <w:rFonts w:ascii="Arial" w:hAnsi="Arial" w:cs="Arial"/>
          <w:b/>
          <w:bCs/>
          <w:sz w:val="20"/>
          <w:szCs w:val="20"/>
        </w:rPr>
        <w:t>Fire</w:t>
      </w:r>
      <w:r w:rsidR="00560E5B">
        <w:rPr>
          <w:rFonts w:ascii="Arial" w:hAnsi="Arial" w:cs="Arial"/>
          <w:sz w:val="20"/>
          <w:szCs w:val="20"/>
        </w:rPr>
        <w:t xml:space="preserve">, </w:t>
      </w:r>
      <w:r w:rsidR="00560E5B" w:rsidRPr="00B36DF3">
        <w:rPr>
          <w:rFonts w:ascii="Arial" w:hAnsi="Arial" w:cs="Arial"/>
          <w:b/>
          <w:bCs/>
          <w:sz w:val="20"/>
          <w:szCs w:val="20"/>
        </w:rPr>
        <w:t>Ambulance/Transport Services</w:t>
      </w:r>
      <w:r w:rsidR="00560E5B">
        <w:rPr>
          <w:rFonts w:ascii="Arial" w:hAnsi="Arial" w:cs="Arial"/>
          <w:sz w:val="20"/>
          <w:szCs w:val="20"/>
        </w:rPr>
        <w:t xml:space="preserve">, etc.  </w:t>
      </w:r>
      <w:r w:rsidR="00560E5B" w:rsidRPr="00560E5B">
        <w:rPr>
          <w:rFonts w:ascii="Arial" w:hAnsi="Arial" w:cs="Arial"/>
          <w:sz w:val="18"/>
          <w:szCs w:val="18"/>
        </w:rPr>
        <w:t>(it helps if there is shared info &amp; similar P&amp;Ps intra-agency)</w:t>
      </w:r>
    </w:p>
    <w:p w14:paraId="70B6D9ED" w14:textId="3F861F39" w:rsidR="009447C3" w:rsidRPr="00352462" w:rsidRDefault="009447C3" w:rsidP="00EC7DA1">
      <w:pPr>
        <w:tabs>
          <w:tab w:val="left" w:pos="360"/>
        </w:tabs>
        <w:spacing w:after="60"/>
        <w:rPr>
          <w:rFonts w:ascii="Arial" w:hAnsi="Arial" w:cs="Arial"/>
          <w:sz w:val="20"/>
          <w:szCs w:val="20"/>
        </w:rPr>
      </w:pPr>
      <w:r w:rsidRPr="00352462">
        <w:rPr>
          <w:rFonts w:ascii="Arial" w:hAnsi="Arial" w:cs="Arial"/>
          <w:b/>
          <w:bCs/>
          <w:sz w:val="20"/>
          <w:szCs w:val="20"/>
        </w:rPr>
        <w:t>Add Resident Experts on this Topic</w:t>
      </w:r>
      <w:r w:rsidR="00FC5409" w:rsidRPr="00352462">
        <w:rPr>
          <w:rFonts w:ascii="Arial" w:hAnsi="Arial" w:cs="Arial"/>
          <w:b/>
          <w:bCs/>
          <w:sz w:val="20"/>
          <w:szCs w:val="20"/>
        </w:rPr>
        <w:t xml:space="preserve"> &amp; Will Manage Training, Employee Health, and/or Exposure Mgt.</w:t>
      </w:r>
    </w:p>
    <w:p w14:paraId="646284C8" w14:textId="0CC2F7A1" w:rsidR="00FC5409" w:rsidRPr="00B36DF3" w:rsidRDefault="00541EE4" w:rsidP="001D7B01">
      <w:pPr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B36DF3">
        <w:rPr>
          <w:rFonts w:ascii="Arial" w:hAnsi="Arial" w:cs="Arial"/>
          <w:b/>
          <w:bCs/>
          <w:sz w:val="20"/>
          <w:szCs w:val="20"/>
        </w:rPr>
        <w:t xml:space="preserve">Designated Infection Control Officer </w:t>
      </w:r>
      <w:r w:rsidR="00130C70" w:rsidRPr="00B36DF3">
        <w:rPr>
          <w:rFonts w:ascii="Arial" w:hAnsi="Arial" w:cs="Arial"/>
          <w:b/>
          <w:bCs/>
          <w:sz w:val="20"/>
          <w:szCs w:val="20"/>
        </w:rPr>
        <w:t>/</w:t>
      </w:r>
      <w:r w:rsidRPr="00B36DF3">
        <w:rPr>
          <w:rFonts w:ascii="Arial" w:hAnsi="Arial" w:cs="Arial"/>
          <w:b/>
          <w:bCs/>
          <w:sz w:val="20"/>
          <w:szCs w:val="20"/>
        </w:rPr>
        <w:t xml:space="preserve"> any Designees</w:t>
      </w:r>
    </w:p>
    <w:p w14:paraId="2EA2952F" w14:textId="219A5879" w:rsidR="00130C70" w:rsidRPr="00CB37E4" w:rsidRDefault="00130C70" w:rsidP="001D7B01">
      <w:pPr>
        <w:spacing w:after="0"/>
        <w:ind w:left="360"/>
        <w:rPr>
          <w:rFonts w:ascii="Arial" w:hAnsi="Arial" w:cs="Arial"/>
          <w:sz w:val="16"/>
          <w:szCs w:val="16"/>
        </w:rPr>
      </w:pPr>
      <w:r w:rsidRPr="00B36DF3">
        <w:rPr>
          <w:rFonts w:ascii="Arial" w:hAnsi="Arial" w:cs="Arial"/>
          <w:b/>
          <w:bCs/>
          <w:sz w:val="20"/>
          <w:szCs w:val="20"/>
        </w:rPr>
        <w:t>Occupational Health Provider i</w:t>
      </w:r>
      <w:r w:rsidRPr="00B074B6">
        <w:rPr>
          <w:rFonts w:ascii="Arial" w:hAnsi="Arial" w:cs="Arial"/>
          <w:b/>
          <w:bCs/>
          <w:sz w:val="20"/>
          <w:szCs w:val="20"/>
        </w:rPr>
        <w:t>f In-House</w:t>
      </w:r>
      <w:r w:rsidR="00CB37E4">
        <w:rPr>
          <w:rFonts w:ascii="Arial" w:hAnsi="Arial" w:cs="Arial"/>
          <w:sz w:val="20"/>
          <w:szCs w:val="20"/>
        </w:rPr>
        <w:t xml:space="preserve"> </w:t>
      </w:r>
      <w:r w:rsidR="00CB37E4" w:rsidRPr="00CB37E4">
        <w:rPr>
          <w:rFonts w:ascii="Arial" w:hAnsi="Arial" w:cs="Arial"/>
          <w:sz w:val="16"/>
          <w:szCs w:val="16"/>
        </w:rPr>
        <w:t>(if an outside agency is used, they can be brought in when policies &amp; procedures are in place)</w:t>
      </w:r>
    </w:p>
    <w:p w14:paraId="7DE274AC" w14:textId="0090A15D" w:rsidR="00FC5409" w:rsidRDefault="00FC5409" w:rsidP="001D7B01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61A8421F" w14:textId="47AC1480" w:rsidR="00B924AE" w:rsidRPr="00352462" w:rsidRDefault="00B074B6" w:rsidP="00EC7DA1">
      <w:pPr>
        <w:spacing w:after="60"/>
        <w:rPr>
          <w:rFonts w:ascii="Arial" w:hAnsi="Arial" w:cs="Arial"/>
          <w:b/>
          <w:bCs/>
          <w:sz w:val="20"/>
          <w:szCs w:val="20"/>
          <w:u w:val="single"/>
        </w:rPr>
      </w:pPr>
      <w:r w:rsidRPr="00352462">
        <w:rPr>
          <w:rFonts w:ascii="Arial" w:hAnsi="Arial" w:cs="Arial"/>
          <w:b/>
          <w:bCs/>
          <w:sz w:val="20"/>
          <w:szCs w:val="20"/>
        </w:rPr>
        <w:t xml:space="preserve">List </w:t>
      </w:r>
      <w:r w:rsidR="004715D9" w:rsidRPr="00352462">
        <w:rPr>
          <w:rFonts w:ascii="Arial" w:hAnsi="Arial" w:cs="Arial"/>
          <w:b/>
          <w:bCs/>
          <w:sz w:val="20"/>
          <w:szCs w:val="20"/>
        </w:rPr>
        <w:t xml:space="preserve">of </w:t>
      </w:r>
      <w:r w:rsidR="00B924AE" w:rsidRPr="00352462">
        <w:rPr>
          <w:rFonts w:ascii="Arial" w:hAnsi="Arial" w:cs="Arial"/>
          <w:b/>
          <w:bCs/>
          <w:sz w:val="20"/>
          <w:szCs w:val="20"/>
        </w:rPr>
        <w:t xml:space="preserve">Outside the Agency Stakeholders &amp; Resources by Organization with </w:t>
      </w:r>
      <w:r w:rsidR="00B924AE" w:rsidRPr="00352462">
        <w:rPr>
          <w:rFonts w:ascii="Arial" w:hAnsi="Arial" w:cs="Arial"/>
          <w:b/>
          <w:bCs/>
          <w:sz w:val="20"/>
          <w:szCs w:val="20"/>
          <w:u w:val="single"/>
        </w:rPr>
        <w:t>24/7 Specific Contact Information</w:t>
      </w:r>
      <w:r w:rsidR="00B924AE" w:rsidRPr="00352462">
        <w:rPr>
          <w:rFonts w:ascii="Arial" w:hAnsi="Arial" w:cs="Arial"/>
          <w:b/>
          <w:bCs/>
          <w:sz w:val="20"/>
          <w:szCs w:val="20"/>
        </w:rPr>
        <w:t>:</w:t>
      </w:r>
    </w:p>
    <w:p w14:paraId="41EE8A0E" w14:textId="572CD8F1" w:rsidR="0014141F" w:rsidRPr="004939F4" w:rsidRDefault="0014141F" w:rsidP="001D3BE1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4939F4">
        <w:rPr>
          <w:rFonts w:ascii="Arial" w:hAnsi="Arial" w:cs="Arial"/>
          <w:sz w:val="20"/>
          <w:szCs w:val="20"/>
        </w:rPr>
        <w:tab/>
      </w:r>
      <w:r w:rsidRPr="00B36DF3">
        <w:rPr>
          <w:rFonts w:ascii="Arial" w:hAnsi="Arial" w:cs="Arial"/>
          <w:b/>
          <w:bCs/>
          <w:sz w:val="20"/>
          <w:szCs w:val="20"/>
        </w:rPr>
        <w:t xml:space="preserve">Local Public Health </w:t>
      </w:r>
      <w:r w:rsidR="004715D9" w:rsidRPr="00B36DF3">
        <w:rPr>
          <w:rFonts w:ascii="Arial" w:hAnsi="Arial" w:cs="Arial"/>
          <w:b/>
          <w:bCs/>
          <w:sz w:val="20"/>
          <w:szCs w:val="20"/>
        </w:rPr>
        <w:t>P</w:t>
      </w:r>
      <w:r w:rsidRPr="00B36DF3">
        <w:rPr>
          <w:rFonts w:ascii="Arial" w:hAnsi="Arial" w:cs="Arial"/>
          <w:b/>
          <w:bCs/>
          <w:sz w:val="20"/>
          <w:szCs w:val="20"/>
        </w:rPr>
        <w:t xml:space="preserve">erson </w:t>
      </w:r>
      <w:r w:rsidR="00B36DF3" w:rsidRPr="00B36DF3">
        <w:rPr>
          <w:rFonts w:ascii="Arial" w:hAnsi="Arial" w:cs="Arial"/>
          <w:b/>
          <w:bCs/>
          <w:sz w:val="20"/>
          <w:szCs w:val="20"/>
        </w:rPr>
        <w:t xml:space="preserve">COVID-19 </w:t>
      </w:r>
      <w:r w:rsidR="00B36DF3">
        <w:rPr>
          <w:rFonts w:ascii="Arial" w:hAnsi="Arial" w:cs="Arial"/>
          <w:b/>
          <w:bCs/>
          <w:sz w:val="20"/>
          <w:szCs w:val="20"/>
        </w:rPr>
        <w:t xml:space="preserve">&amp; </w:t>
      </w:r>
      <w:r w:rsidR="00B36DF3" w:rsidRPr="00B36DF3">
        <w:rPr>
          <w:rFonts w:ascii="Arial" w:hAnsi="Arial" w:cs="Arial"/>
          <w:b/>
          <w:bCs/>
          <w:sz w:val="20"/>
          <w:szCs w:val="20"/>
        </w:rPr>
        <w:t>associated processes</w:t>
      </w:r>
      <w:r w:rsidR="00B36DF3" w:rsidRPr="004939F4">
        <w:rPr>
          <w:rFonts w:ascii="Arial" w:hAnsi="Arial" w:cs="Arial"/>
          <w:sz w:val="20"/>
          <w:szCs w:val="20"/>
        </w:rPr>
        <w:t xml:space="preserve"> </w:t>
      </w:r>
      <w:r w:rsidRPr="00B36DF3">
        <w:rPr>
          <w:rFonts w:ascii="Arial" w:hAnsi="Arial" w:cs="Arial"/>
          <w:b/>
          <w:bCs/>
          <w:sz w:val="20"/>
          <w:szCs w:val="20"/>
        </w:rPr>
        <w:t xml:space="preserve">knowledgeable </w:t>
      </w:r>
      <w:r w:rsidR="003F18EB" w:rsidRPr="004939F4">
        <w:rPr>
          <w:rFonts w:ascii="Arial" w:hAnsi="Arial" w:cs="Arial"/>
          <w:sz w:val="18"/>
          <w:szCs w:val="18"/>
        </w:rPr>
        <w:t>(may already have assigned EMS role)</w:t>
      </w:r>
    </w:p>
    <w:p w14:paraId="6701F18D" w14:textId="57CCC5BC" w:rsidR="001D3BE1" w:rsidRPr="004939F4" w:rsidRDefault="0014141F" w:rsidP="001D3BE1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4939F4">
        <w:rPr>
          <w:rFonts w:ascii="Arial" w:hAnsi="Arial" w:cs="Arial"/>
          <w:sz w:val="20"/>
          <w:szCs w:val="20"/>
        </w:rPr>
        <w:tab/>
      </w:r>
      <w:r w:rsidR="003F18EB" w:rsidRPr="00B36DF3">
        <w:rPr>
          <w:rFonts w:ascii="Arial" w:hAnsi="Arial" w:cs="Arial"/>
          <w:b/>
          <w:bCs/>
          <w:sz w:val="20"/>
          <w:szCs w:val="20"/>
        </w:rPr>
        <w:t>Local Public Health Person</w:t>
      </w:r>
      <w:r w:rsidR="004715D9" w:rsidRPr="00B36DF3">
        <w:rPr>
          <w:rFonts w:ascii="Arial" w:hAnsi="Arial" w:cs="Arial"/>
          <w:b/>
          <w:bCs/>
          <w:sz w:val="20"/>
          <w:szCs w:val="20"/>
        </w:rPr>
        <w:t>(s)</w:t>
      </w:r>
      <w:r w:rsidR="003F18EB" w:rsidRPr="00B36DF3">
        <w:rPr>
          <w:rFonts w:ascii="Arial" w:hAnsi="Arial" w:cs="Arial"/>
          <w:b/>
          <w:bCs/>
          <w:sz w:val="20"/>
          <w:szCs w:val="20"/>
        </w:rPr>
        <w:t xml:space="preserve"> on Call for 24/7 Infectious Disease Notification</w:t>
      </w:r>
      <w:r w:rsidR="003F18EB" w:rsidRPr="004939F4">
        <w:rPr>
          <w:rFonts w:ascii="Arial" w:hAnsi="Arial" w:cs="Arial"/>
          <w:sz w:val="20"/>
          <w:szCs w:val="20"/>
        </w:rPr>
        <w:t xml:space="preserve"> </w:t>
      </w:r>
      <w:r w:rsidR="003F18EB" w:rsidRPr="004939F4">
        <w:rPr>
          <w:rFonts w:ascii="Arial" w:hAnsi="Arial" w:cs="Arial"/>
          <w:sz w:val="18"/>
          <w:szCs w:val="18"/>
        </w:rPr>
        <w:t>(</w:t>
      </w:r>
      <w:r w:rsidR="004939F4" w:rsidRPr="004939F4">
        <w:rPr>
          <w:rFonts w:ascii="Arial" w:hAnsi="Arial" w:cs="Arial"/>
          <w:sz w:val="18"/>
          <w:szCs w:val="18"/>
        </w:rPr>
        <w:t>rotation of multiple people at RN/MD level)</w:t>
      </w:r>
    </w:p>
    <w:p w14:paraId="62839C03" w14:textId="77777777" w:rsidR="00EC7DA1" w:rsidRDefault="004715D9" w:rsidP="00EC7DA1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83B47">
        <w:rPr>
          <w:rFonts w:ascii="Arial" w:hAnsi="Arial" w:cs="Arial"/>
          <w:b/>
          <w:bCs/>
          <w:sz w:val="20"/>
          <w:szCs w:val="20"/>
        </w:rPr>
        <w:t>Closest</w:t>
      </w:r>
      <w:r w:rsidR="004939F4" w:rsidRPr="00F83B47">
        <w:rPr>
          <w:rFonts w:ascii="Arial" w:hAnsi="Arial" w:cs="Arial"/>
          <w:b/>
          <w:bCs/>
          <w:sz w:val="20"/>
          <w:szCs w:val="20"/>
        </w:rPr>
        <w:t xml:space="preserve"> Public Health Lab </w:t>
      </w:r>
      <w:r w:rsidRPr="00F83B47">
        <w:rPr>
          <w:rFonts w:ascii="Arial" w:hAnsi="Arial" w:cs="Arial"/>
          <w:b/>
          <w:bCs/>
          <w:sz w:val="20"/>
          <w:szCs w:val="20"/>
        </w:rPr>
        <w:t>Person(s)</w:t>
      </w:r>
      <w:r>
        <w:rPr>
          <w:rFonts w:ascii="Arial" w:hAnsi="Arial" w:cs="Arial"/>
          <w:sz w:val="20"/>
          <w:szCs w:val="20"/>
        </w:rPr>
        <w:t xml:space="preserve"> </w:t>
      </w:r>
      <w:r w:rsidRPr="004715D9">
        <w:rPr>
          <w:rFonts w:ascii="Arial" w:hAnsi="Arial" w:cs="Arial"/>
          <w:sz w:val="18"/>
          <w:szCs w:val="18"/>
        </w:rPr>
        <w:t>(</w:t>
      </w:r>
      <w:r w:rsidR="004939F4" w:rsidRPr="004715D9">
        <w:rPr>
          <w:rFonts w:ascii="Arial" w:hAnsi="Arial" w:cs="Arial"/>
          <w:sz w:val="18"/>
          <w:szCs w:val="18"/>
        </w:rPr>
        <w:t>which may be testing submitted samples</w:t>
      </w:r>
      <w:r w:rsidRPr="004715D9">
        <w:rPr>
          <w:rFonts w:ascii="Arial" w:hAnsi="Arial" w:cs="Arial"/>
          <w:sz w:val="18"/>
          <w:szCs w:val="18"/>
        </w:rPr>
        <w:t xml:space="preserve"> need to ask questions, &amp;</w:t>
      </w:r>
      <w:r w:rsidR="004939F4" w:rsidRPr="004715D9">
        <w:rPr>
          <w:rFonts w:ascii="Arial" w:hAnsi="Arial" w:cs="Arial"/>
          <w:sz w:val="18"/>
          <w:szCs w:val="18"/>
        </w:rPr>
        <w:t xml:space="preserve"> </w:t>
      </w:r>
      <w:r w:rsidRPr="004715D9">
        <w:rPr>
          <w:rFonts w:ascii="Arial" w:hAnsi="Arial" w:cs="Arial"/>
          <w:sz w:val="18"/>
          <w:szCs w:val="18"/>
        </w:rPr>
        <w:t>providing test results)</w:t>
      </w:r>
    </w:p>
    <w:p w14:paraId="245962BB" w14:textId="3C1A92EF" w:rsidR="004715D9" w:rsidRPr="00EC7DA1" w:rsidRDefault="0082472D" w:rsidP="00EC7DA1">
      <w:pPr>
        <w:spacing w:after="60"/>
        <w:ind w:left="360"/>
        <w:rPr>
          <w:rFonts w:ascii="Arial" w:hAnsi="Arial" w:cs="Arial"/>
          <w:sz w:val="18"/>
          <w:szCs w:val="18"/>
        </w:rPr>
      </w:pPr>
      <w:r w:rsidRPr="00F83B47">
        <w:rPr>
          <w:rFonts w:ascii="Arial" w:hAnsi="Arial" w:cs="Arial"/>
          <w:b/>
          <w:bCs/>
          <w:sz w:val="20"/>
          <w:szCs w:val="20"/>
        </w:rPr>
        <w:t>Provincial/</w:t>
      </w:r>
      <w:r w:rsidR="004715D9" w:rsidRPr="00F83B47">
        <w:rPr>
          <w:rFonts w:ascii="Arial" w:hAnsi="Arial" w:cs="Arial"/>
          <w:b/>
          <w:bCs/>
          <w:sz w:val="20"/>
          <w:szCs w:val="20"/>
        </w:rPr>
        <w:t xml:space="preserve">State </w:t>
      </w:r>
      <w:r w:rsidRPr="00F83B47">
        <w:rPr>
          <w:rFonts w:ascii="Arial" w:hAnsi="Arial" w:cs="Arial"/>
          <w:b/>
          <w:bCs/>
          <w:sz w:val="20"/>
          <w:szCs w:val="20"/>
        </w:rPr>
        <w:t>Public Health Person</w:t>
      </w:r>
      <w:r>
        <w:rPr>
          <w:rFonts w:ascii="Arial" w:hAnsi="Arial" w:cs="Arial"/>
          <w:sz w:val="20"/>
          <w:szCs w:val="20"/>
        </w:rPr>
        <w:t xml:space="preserve"> assigned overseeing your area and/or COVID-19</w:t>
      </w:r>
      <w:r w:rsidR="00CD318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D3180">
        <w:rPr>
          <w:rFonts w:ascii="Arial" w:hAnsi="Arial" w:cs="Arial"/>
          <w:sz w:val="20"/>
          <w:szCs w:val="20"/>
        </w:rPr>
        <w:t>if appropriate to mission &amp; allowed in your Province/State</w:t>
      </w:r>
    </w:p>
    <w:p w14:paraId="4844EF51" w14:textId="2F9B4AEB" w:rsidR="006C1204" w:rsidRDefault="006C1204" w:rsidP="001D7B01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5E89F42D" w14:textId="76CB1D30" w:rsidR="00394AF3" w:rsidRPr="00B36DF3" w:rsidRDefault="00394AF3" w:rsidP="00C152C1">
      <w:pPr>
        <w:spacing w:after="120"/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B36DF3">
        <w:rPr>
          <w:rFonts w:ascii="Arial" w:hAnsi="Arial" w:cs="Arial"/>
          <w:b/>
          <w:bCs/>
          <w:sz w:val="20"/>
          <w:szCs w:val="20"/>
        </w:rPr>
        <w:t>List</w:t>
      </w:r>
      <w:r w:rsidR="00C152C1">
        <w:rPr>
          <w:rFonts w:ascii="Arial" w:hAnsi="Arial" w:cs="Arial"/>
          <w:b/>
          <w:bCs/>
          <w:sz w:val="20"/>
          <w:szCs w:val="20"/>
        </w:rPr>
        <w:t xml:space="preserve">s from </w:t>
      </w:r>
      <w:r w:rsidRPr="00B36DF3">
        <w:rPr>
          <w:rFonts w:ascii="Arial" w:hAnsi="Arial" w:cs="Arial"/>
          <w:b/>
          <w:bCs/>
          <w:sz w:val="20"/>
          <w:szCs w:val="20"/>
        </w:rPr>
        <w:t>All Receiving Hospitals from Your Catchment Area:</w:t>
      </w:r>
    </w:p>
    <w:p w14:paraId="7395D9BB" w14:textId="4B140578" w:rsidR="00BD7451" w:rsidRPr="00F83B47" w:rsidRDefault="00BE0BFF" w:rsidP="00BD7451">
      <w:pPr>
        <w:spacing w:after="0"/>
        <w:ind w:left="360" w:hanging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7451" w:rsidRPr="00F83B47">
        <w:rPr>
          <w:rFonts w:ascii="Arial" w:hAnsi="Arial" w:cs="Arial"/>
          <w:b/>
          <w:bCs/>
          <w:sz w:val="20"/>
          <w:szCs w:val="20"/>
        </w:rPr>
        <w:t>EDs with 24/7 Direct Contact Number(s)</w:t>
      </w:r>
      <w:r w:rsidR="00BD7451" w:rsidRPr="00394AF3">
        <w:rPr>
          <w:rFonts w:ascii="Arial" w:hAnsi="Arial" w:cs="Arial"/>
          <w:sz w:val="20"/>
          <w:szCs w:val="20"/>
        </w:rPr>
        <w:t xml:space="preserve"> </w:t>
      </w:r>
      <w:r w:rsidR="00BD7451" w:rsidRPr="00F83B47">
        <w:rPr>
          <w:rFonts w:ascii="Arial" w:hAnsi="Arial" w:cs="Arial"/>
          <w:b/>
          <w:bCs/>
          <w:sz w:val="20"/>
          <w:szCs w:val="20"/>
        </w:rPr>
        <w:t>that someone in the ED will always answer</w:t>
      </w:r>
    </w:p>
    <w:p w14:paraId="63DDBC9A" w14:textId="51287A7B" w:rsidR="00BD0B64" w:rsidRDefault="00BE0BFF" w:rsidP="00BD7451">
      <w:pPr>
        <w:spacing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0B64" w:rsidRPr="00F83B47">
        <w:rPr>
          <w:rFonts w:ascii="Arial" w:hAnsi="Arial" w:cs="Arial"/>
          <w:b/>
          <w:bCs/>
          <w:sz w:val="20"/>
          <w:szCs w:val="20"/>
        </w:rPr>
        <w:t>Nursing Office and/or 24/7 Nursing Supervisor</w:t>
      </w:r>
      <w:r w:rsidR="00C152C1">
        <w:rPr>
          <w:rFonts w:ascii="Arial" w:hAnsi="Arial" w:cs="Arial"/>
          <w:b/>
          <w:bCs/>
          <w:sz w:val="20"/>
          <w:szCs w:val="20"/>
        </w:rPr>
        <w:t>’s</w:t>
      </w:r>
      <w:r w:rsidR="00BD0B64">
        <w:rPr>
          <w:rFonts w:ascii="Arial" w:hAnsi="Arial" w:cs="Arial"/>
          <w:sz w:val="20"/>
          <w:szCs w:val="20"/>
        </w:rPr>
        <w:t xml:space="preserve"> </w:t>
      </w:r>
      <w:r w:rsidR="00BD0B64" w:rsidRPr="00C152C1">
        <w:rPr>
          <w:rFonts w:ascii="Arial" w:hAnsi="Arial" w:cs="Arial"/>
          <w:b/>
          <w:bCs/>
          <w:sz w:val="20"/>
          <w:szCs w:val="20"/>
        </w:rPr>
        <w:t>24/7 Contact Numbers</w:t>
      </w:r>
      <w:r w:rsidR="00BD0B64">
        <w:rPr>
          <w:rFonts w:ascii="Arial" w:hAnsi="Arial" w:cs="Arial"/>
          <w:sz w:val="20"/>
          <w:szCs w:val="20"/>
        </w:rPr>
        <w:t xml:space="preserve"> </w:t>
      </w:r>
    </w:p>
    <w:p w14:paraId="21D78164" w14:textId="5CB03AF7" w:rsidR="00BD0B64" w:rsidRPr="004939F4" w:rsidRDefault="00C152C1" w:rsidP="00C152C1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394AF3" w:rsidRPr="00C152C1">
        <w:rPr>
          <w:rFonts w:ascii="Arial" w:hAnsi="Arial" w:cs="Arial"/>
          <w:b/>
          <w:bCs/>
          <w:sz w:val="20"/>
          <w:szCs w:val="20"/>
        </w:rPr>
        <w:t>Infection Control and/or Employee Health 24/7 Contact Numbers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if/when possible</w:t>
      </w:r>
    </w:p>
    <w:p w14:paraId="6815ED81" w14:textId="77777777" w:rsidR="00DC5207" w:rsidRPr="004939F4" w:rsidRDefault="00DC5207" w:rsidP="001D7B01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02425B36" w14:textId="77777777" w:rsidR="002865B3" w:rsidRDefault="002865B3" w:rsidP="00CD3180">
      <w:pPr>
        <w:spacing w:after="120"/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14:paraId="31954A8C" w14:textId="77777777" w:rsidR="002865B3" w:rsidRDefault="002865B3" w:rsidP="00CD3180">
      <w:pPr>
        <w:spacing w:after="120"/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14:paraId="5666F259" w14:textId="77777777" w:rsidR="002865B3" w:rsidRDefault="002865B3" w:rsidP="00CD3180">
      <w:pPr>
        <w:spacing w:after="120"/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14:paraId="3C20BC90" w14:textId="77777777" w:rsidR="002865B3" w:rsidRDefault="002865B3" w:rsidP="00CD3180">
      <w:pPr>
        <w:spacing w:after="120"/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14:paraId="35E9ED0B" w14:textId="77777777" w:rsidR="002865B3" w:rsidRDefault="002865B3" w:rsidP="00CD3180">
      <w:pPr>
        <w:spacing w:after="120"/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14:paraId="43A22964" w14:textId="4EEEB02F" w:rsidR="00DC5207" w:rsidRPr="00C152C1" w:rsidRDefault="00BE0BFF" w:rsidP="00CD3180">
      <w:pPr>
        <w:spacing w:after="120"/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C152C1">
        <w:rPr>
          <w:rFonts w:ascii="Arial" w:hAnsi="Arial" w:cs="Arial"/>
          <w:b/>
          <w:bCs/>
          <w:sz w:val="20"/>
          <w:szCs w:val="20"/>
        </w:rPr>
        <w:t xml:space="preserve">List </w:t>
      </w:r>
      <w:proofErr w:type="gramStart"/>
      <w:r w:rsidR="00C152C1" w:rsidRPr="00C152C1">
        <w:rPr>
          <w:rFonts w:ascii="Arial" w:hAnsi="Arial" w:cs="Arial"/>
          <w:b/>
          <w:bCs/>
          <w:sz w:val="20"/>
          <w:szCs w:val="20"/>
        </w:rPr>
        <w:t>linked-</w:t>
      </w:r>
      <w:r w:rsidRPr="00C152C1">
        <w:rPr>
          <w:rFonts w:ascii="Arial" w:hAnsi="Arial" w:cs="Arial"/>
          <w:b/>
          <w:bCs/>
          <w:sz w:val="20"/>
          <w:szCs w:val="20"/>
        </w:rPr>
        <w:t>URLs</w:t>
      </w:r>
      <w:proofErr w:type="gramEnd"/>
      <w:r w:rsidRPr="00C152C1">
        <w:rPr>
          <w:rFonts w:ascii="Arial" w:hAnsi="Arial" w:cs="Arial"/>
          <w:b/>
          <w:bCs/>
          <w:sz w:val="20"/>
          <w:szCs w:val="20"/>
        </w:rPr>
        <w:t xml:space="preserve"> for the Appropriate (Canada, USA, etc.) Agencies, including </w:t>
      </w:r>
      <w:r w:rsidR="00C152C1" w:rsidRPr="00C152C1"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C152C1">
        <w:rPr>
          <w:rFonts w:ascii="Arial" w:hAnsi="Arial" w:cs="Arial"/>
          <w:b/>
          <w:bCs/>
          <w:sz w:val="20"/>
          <w:szCs w:val="20"/>
        </w:rPr>
        <w:t>the following:</w:t>
      </w:r>
    </w:p>
    <w:p w14:paraId="7F48E9B1" w14:textId="526A74A3" w:rsidR="00BE0BFF" w:rsidRPr="0024617E" w:rsidRDefault="00241D3B" w:rsidP="0024617E">
      <w:pPr>
        <w:spacing w:after="0"/>
        <w:rPr>
          <w:rFonts w:ascii="Arial" w:hAnsi="Arial" w:cs="Arial"/>
          <w:sz w:val="18"/>
          <w:szCs w:val="18"/>
        </w:rPr>
      </w:pPr>
      <w:r w:rsidRPr="0024617E">
        <w:rPr>
          <w:rFonts w:ascii="Arial" w:hAnsi="Arial" w:cs="Arial"/>
          <w:b/>
          <w:bCs/>
          <w:sz w:val="18"/>
          <w:szCs w:val="18"/>
        </w:rPr>
        <w:t xml:space="preserve">COVID-19 </w:t>
      </w:r>
      <w:r w:rsidR="004D05DC" w:rsidRPr="0024617E">
        <w:rPr>
          <w:rFonts w:ascii="Arial" w:hAnsi="Arial" w:cs="Arial"/>
          <w:b/>
          <w:bCs/>
          <w:sz w:val="18"/>
          <w:szCs w:val="18"/>
        </w:rPr>
        <w:t>Case Definition</w:t>
      </w:r>
      <w:r w:rsidR="00CD3180" w:rsidRPr="0024617E">
        <w:rPr>
          <w:rFonts w:ascii="Arial" w:hAnsi="Arial" w:cs="Arial"/>
          <w:b/>
          <w:bCs/>
          <w:sz w:val="18"/>
          <w:szCs w:val="18"/>
        </w:rPr>
        <w:t xml:space="preserve">(s) </w:t>
      </w:r>
      <w:r w:rsidR="004D05DC" w:rsidRPr="0024617E">
        <w:rPr>
          <w:rFonts w:ascii="Arial" w:hAnsi="Arial" w:cs="Arial"/>
          <w:sz w:val="18"/>
          <w:szCs w:val="18"/>
        </w:rPr>
        <w:t xml:space="preserve">including </w:t>
      </w:r>
      <w:r w:rsidR="004D05DC" w:rsidRPr="0024617E">
        <w:rPr>
          <w:rFonts w:ascii="Arial" w:hAnsi="Arial" w:cs="Arial"/>
          <w:b/>
          <w:bCs/>
          <w:sz w:val="18"/>
          <w:szCs w:val="18"/>
        </w:rPr>
        <w:t>any tools for ease of use</w:t>
      </w:r>
      <w:r w:rsidR="004D05DC" w:rsidRPr="0024617E">
        <w:rPr>
          <w:rFonts w:ascii="Arial" w:hAnsi="Arial" w:cs="Arial"/>
          <w:sz w:val="18"/>
          <w:szCs w:val="18"/>
        </w:rPr>
        <w:t>, particularly for in the field</w:t>
      </w:r>
      <w:r w:rsidR="00CD3180" w:rsidRPr="0024617E">
        <w:rPr>
          <w:rFonts w:ascii="Arial" w:hAnsi="Arial" w:cs="Arial"/>
          <w:sz w:val="18"/>
          <w:szCs w:val="18"/>
        </w:rPr>
        <w:t xml:space="preserve"> applications</w:t>
      </w:r>
    </w:p>
    <w:p w14:paraId="397FDA86" w14:textId="77777777" w:rsidR="00985F4F" w:rsidRPr="0024617E" w:rsidRDefault="00985F4F" w:rsidP="0024617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03B5EA2E" w14:textId="59096E6D" w:rsidR="00CD3180" w:rsidRPr="0024617E" w:rsidRDefault="00241D3B" w:rsidP="0024617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4617E">
        <w:rPr>
          <w:rFonts w:ascii="Arial" w:hAnsi="Arial" w:cs="Arial"/>
          <w:b/>
          <w:bCs/>
          <w:sz w:val="18"/>
          <w:szCs w:val="18"/>
        </w:rPr>
        <w:lastRenderedPageBreak/>
        <w:t xml:space="preserve">COVID-19 </w:t>
      </w:r>
      <w:r w:rsidR="00AA081E" w:rsidRPr="0024617E">
        <w:rPr>
          <w:rFonts w:ascii="Arial" w:hAnsi="Arial" w:cs="Arial"/>
          <w:b/>
          <w:bCs/>
          <w:sz w:val="18"/>
          <w:szCs w:val="18"/>
        </w:rPr>
        <w:t xml:space="preserve">PSAP &amp; </w:t>
      </w:r>
      <w:r w:rsidR="00CD3180" w:rsidRPr="0024617E">
        <w:rPr>
          <w:rFonts w:ascii="Arial" w:hAnsi="Arial" w:cs="Arial"/>
          <w:b/>
          <w:bCs/>
          <w:sz w:val="18"/>
          <w:szCs w:val="18"/>
        </w:rPr>
        <w:t>EMS Specific Guidance</w:t>
      </w:r>
    </w:p>
    <w:p w14:paraId="056106CA" w14:textId="77777777" w:rsidR="00985F4F" w:rsidRPr="0024617E" w:rsidRDefault="00985F4F" w:rsidP="0024617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3694A73" w14:textId="6E3A2302" w:rsidR="00241D3B" w:rsidRPr="0024617E" w:rsidRDefault="00241D3B" w:rsidP="0024617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4617E">
        <w:rPr>
          <w:rFonts w:ascii="Arial" w:hAnsi="Arial" w:cs="Arial"/>
          <w:b/>
          <w:bCs/>
          <w:sz w:val="18"/>
          <w:szCs w:val="18"/>
        </w:rPr>
        <w:t xml:space="preserve">COVID-19 </w:t>
      </w:r>
      <w:r w:rsidR="00AA081E" w:rsidRPr="0024617E">
        <w:rPr>
          <w:rFonts w:ascii="Arial" w:hAnsi="Arial" w:cs="Arial"/>
          <w:b/>
          <w:bCs/>
          <w:sz w:val="18"/>
          <w:szCs w:val="18"/>
        </w:rPr>
        <w:t>Infection Prevention &amp; Control</w:t>
      </w:r>
      <w:r w:rsidRPr="0024617E">
        <w:rPr>
          <w:rFonts w:ascii="Arial" w:hAnsi="Arial" w:cs="Arial"/>
          <w:b/>
          <w:bCs/>
          <w:sz w:val="18"/>
          <w:szCs w:val="18"/>
        </w:rPr>
        <w:t xml:space="preserve"> Specific Guidance</w:t>
      </w:r>
    </w:p>
    <w:p w14:paraId="3077891C" w14:textId="77777777" w:rsidR="00985F4F" w:rsidRPr="0024617E" w:rsidRDefault="00985F4F" w:rsidP="0024617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CD20C19" w14:textId="475DEA27" w:rsidR="00AA081E" w:rsidRPr="0024617E" w:rsidRDefault="00AA081E" w:rsidP="0024617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4617E">
        <w:rPr>
          <w:rFonts w:ascii="Arial" w:hAnsi="Arial" w:cs="Arial"/>
          <w:b/>
          <w:bCs/>
          <w:sz w:val="18"/>
          <w:szCs w:val="18"/>
        </w:rPr>
        <w:t>COVID-19 Province/State/Region/County/Municipality Guidance Specific to Your Area</w:t>
      </w:r>
    </w:p>
    <w:p w14:paraId="7CCCB458" w14:textId="77777777" w:rsidR="00985F4F" w:rsidRPr="0024617E" w:rsidRDefault="00985F4F" w:rsidP="0024617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495FFE86" w14:textId="78ECBFB1" w:rsidR="00CD3180" w:rsidRPr="0024617E" w:rsidRDefault="00CD3180" w:rsidP="0024617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4617E">
        <w:rPr>
          <w:rFonts w:ascii="Arial" w:hAnsi="Arial" w:cs="Arial"/>
          <w:b/>
          <w:bCs/>
          <w:sz w:val="18"/>
          <w:szCs w:val="18"/>
        </w:rPr>
        <w:t>General Infection Control Principles &amp; Guidance</w:t>
      </w:r>
    </w:p>
    <w:p w14:paraId="4123246C" w14:textId="77777777" w:rsidR="00985F4F" w:rsidRPr="0024617E" w:rsidRDefault="00985F4F" w:rsidP="0024617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01935CFE" w14:textId="2D82EE3A" w:rsidR="00CD3180" w:rsidRPr="0024617E" w:rsidRDefault="00241D3B" w:rsidP="0024617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4617E">
        <w:rPr>
          <w:rFonts w:ascii="Arial" w:hAnsi="Arial" w:cs="Arial"/>
          <w:b/>
          <w:bCs/>
          <w:sz w:val="18"/>
          <w:szCs w:val="18"/>
        </w:rPr>
        <w:t>Personal Protection Equipment (PPE) Requirements</w:t>
      </w:r>
    </w:p>
    <w:p w14:paraId="32DE78F3" w14:textId="77777777" w:rsidR="00985F4F" w:rsidRPr="0024617E" w:rsidRDefault="00985F4F" w:rsidP="0024617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D85162B" w14:textId="12F9E38A" w:rsidR="00241D3B" w:rsidRPr="0024617E" w:rsidRDefault="00241D3B" w:rsidP="0024617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4617E">
        <w:rPr>
          <w:rFonts w:ascii="Arial" w:hAnsi="Arial" w:cs="Arial"/>
          <w:b/>
          <w:bCs/>
          <w:sz w:val="18"/>
          <w:szCs w:val="18"/>
        </w:rPr>
        <w:t>Cleaning &amp; Disinfection Guidelines</w:t>
      </w:r>
    </w:p>
    <w:p w14:paraId="0386FA3F" w14:textId="77777777" w:rsidR="00985F4F" w:rsidRPr="0024617E" w:rsidRDefault="00985F4F" w:rsidP="0024617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D83E0A1" w14:textId="179AEF04" w:rsidR="00E777B1" w:rsidRPr="0024617E" w:rsidRDefault="00AA081E" w:rsidP="0024617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4617E">
        <w:rPr>
          <w:rFonts w:ascii="Arial" w:hAnsi="Arial" w:cs="Arial"/>
          <w:b/>
          <w:bCs/>
          <w:sz w:val="18"/>
          <w:szCs w:val="18"/>
        </w:rPr>
        <w:t xml:space="preserve">Occupational Exposure Reporting &amp; </w:t>
      </w:r>
      <w:r w:rsidR="00E777B1" w:rsidRPr="0024617E">
        <w:rPr>
          <w:rFonts w:ascii="Arial" w:hAnsi="Arial" w:cs="Arial"/>
          <w:b/>
          <w:bCs/>
          <w:sz w:val="18"/>
          <w:szCs w:val="18"/>
        </w:rPr>
        <w:t>Follow-up Laws or Guidelines Applicable to your Area</w:t>
      </w:r>
    </w:p>
    <w:p w14:paraId="2D5A9BD6" w14:textId="77777777" w:rsidR="00985F4F" w:rsidRPr="0024617E" w:rsidRDefault="00985F4F" w:rsidP="0024617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0CFEC52" w14:textId="2DD023AD" w:rsidR="00E777B1" w:rsidRPr="0024617E" w:rsidRDefault="00E777B1" w:rsidP="0024617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4617E">
        <w:rPr>
          <w:rFonts w:ascii="Arial" w:hAnsi="Arial" w:cs="Arial"/>
          <w:b/>
          <w:bCs/>
          <w:sz w:val="18"/>
          <w:szCs w:val="18"/>
        </w:rPr>
        <w:t>Current Situation Updates from Your National Governing Body and/or Public Health Agency</w:t>
      </w:r>
    </w:p>
    <w:p w14:paraId="4AD238D6" w14:textId="77777777" w:rsidR="00985F4F" w:rsidRPr="0024617E" w:rsidRDefault="00985F4F" w:rsidP="0024617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D749409" w14:textId="24F578AB" w:rsidR="00E777B1" w:rsidRPr="0024617E" w:rsidRDefault="00E777B1" w:rsidP="0024617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4617E">
        <w:rPr>
          <w:rFonts w:ascii="Arial" w:hAnsi="Arial" w:cs="Arial"/>
          <w:b/>
          <w:bCs/>
          <w:sz w:val="18"/>
          <w:szCs w:val="18"/>
        </w:rPr>
        <w:t>Current Situation Updates from the World Health Organization</w:t>
      </w:r>
    </w:p>
    <w:p w14:paraId="715F9BA6" w14:textId="6B69C283" w:rsidR="00241D3B" w:rsidRPr="0024617E" w:rsidRDefault="001B0888" w:rsidP="0024617E">
      <w:pPr>
        <w:spacing w:after="0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hyperlink r:id="rId6" w:history="1">
        <w:r w:rsidR="0024617E" w:rsidRPr="0024617E">
          <w:rPr>
            <w:rStyle w:val="Hyperlink"/>
            <w:rFonts w:ascii="Arial" w:hAnsi="Arial" w:cs="Arial"/>
            <w:b/>
            <w:bCs/>
            <w:color w:val="2F5496" w:themeColor="accent1" w:themeShade="BF"/>
            <w:sz w:val="18"/>
            <w:szCs w:val="18"/>
          </w:rPr>
          <w:t>https://www.who.int/emergencies/diseases/novel-coronavirus-2019/situation-reports/</w:t>
        </w:r>
      </w:hyperlink>
      <w:r w:rsidR="00FF4D51" w:rsidRPr="0024617E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 xml:space="preserve"> </w:t>
      </w:r>
    </w:p>
    <w:p w14:paraId="6305E5B3" w14:textId="7449E67B" w:rsidR="00EC7DA1" w:rsidRPr="005306B5" w:rsidRDefault="00EC7DA1" w:rsidP="0024617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17CF0EE" w14:textId="53580A68" w:rsidR="0024617E" w:rsidRDefault="00EC7DA1" w:rsidP="0024617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4617E">
        <w:rPr>
          <w:rFonts w:ascii="Arial" w:hAnsi="Arial" w:cs="Arial"/>
          <w:b/>
          <w:bCs/>
          <w:sz w:val="18"/>
          <w:szCs w:val="18"/>
        </w:rPr>
        <w:t xml:space="preserve">Johns Hopkins Live COVID-19 Dashboard </w:t>
      </w:r>
    </w:p>
    <w:p w14:paraId="4116D38A" w14:textId="7FF6D08F" w:rsidR="0024617E" w:rsidRDefault="001B0888" w:rsidP="00985F4F">
      <w:pPr>
        <w:spacing w:after="0"/>
        <w:ind w:left="360" w:hanging="360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hyperlink r:id="rId7" w:anchor="/bda7594740fd40299423467b48e9ecf6" w:history="1">
        <w:r w:rsidR="0024617E" w:rsidRPr="0024617E">
          <w:rPr>
            <w:rStyle w:val="Hyperlink"/>
            <w:rFonts w:ascii="Arial" w:hAnsi="Arial" w:cs="Arial"/>
            <w:b/>
            <w:bCs/>
            <w:color w:val="2F5496" w:themeColor="accent1" w:themeShade="BF"/>
            <w:sz w:val="18"/>
            <w:szCs w:val="18"/>
          </w:rPr>
          <w:t>https://gisanddata.maps.arcgis.com/apps/opsdashboard/index.html#/bda7594740fd40299423467b48e9ecf6</w:t>
        </w:r>
      </w:hyperlink>
      <w:r w:rsidR="0024617E" w:rsidRPr="0024617E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 xml:space="preserve"> </w:t>
      </w:r>
      <w:r w:rsidR="0024617E" w:rsidRPr="0024617E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ab/>
      </w:r>
    </w:p>
    <w:p w14:paraId="752CAA15" w14:textId="77777777" w:rsidR="002865B3" w:rsidRDefault="002865B3" w:rsidP="002865B3">
      <w:pPr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bookmarkStart w:id="1" w:name="_Hlk32825025"/>
    </w:p>
    <w:p w14:paraId="237ADAF4" w14:textId="77777777" w:rsidR="002865B3" w:rsidRDefault="002865B3" w:rsidP="002865B3">
      <w:pPr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</w:p>
    <w:p w14:paraId="0B2DB4C4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09859B84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09BE386E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2912D1F6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6FA95F33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1955CBBC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3E4F95F3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24F09D0C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5F6F9C48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3032BF81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0BE95F2E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5F8878F6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2BF7A8CB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17B18667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49306B6B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4A7FC5EB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69BA3B79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14E600BE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4B0AE97E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7C50D536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477C1C16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7BF67AEB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7315C46D" w14:textId="77777777" w:rsidR="00062108" w:rsidRDefault="00062108" w:rsidP="002865B3">
      <w:pPr>
        <w:rPr>
          <w:rFonts w:ascii="Arial" w:hAnsi="Arial" w:cs="Arial"/>
          <w:b/>
          <w:bCs/>
          <w:sz w:val="18"/>
          <w:szCs w:val="18"/>
        </w:rPr>
      </w:pPr>
    </w:p>
    <w:p w14:paraId="4952708F" w14:textId="39D67365" w:rsidR="00BE300C" w:rsidRPr="002865B3" w:rsidRDefault="00BE300C" w:rsidP="002865B3">
      <w:pPr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MEDICAL DIREC</w:t>
      </w:r>
      <w:r w:rsidR="0059182D">
        <w:rPr>
          <w:rFonts w:ascii="Arial" w:hAnsi="Arial" w:cs="Arial"/>
          <w:b/>
          <w:bCs/>
          <w:sz w:val="18"/>
          <w:szCs w:val="18"/>
        </w:rPr>
        <w:t>TOR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59182D">
        <w:rPr>
          <w:rFonts w:ascii="Arial" w:hAnsi="Arial" w:cs="Arial"/>
          <w:b/>
          <w:bCs/>
          <w:sz w:val="18"/>
          <w:szCs w:val="18"/>
        </w:rPr>
        <w:t>APPROVED GUIDANCE DURING CARE OF POSSIBLE COVID-19 PATIENT</w:t>
      </w:r>
    </w:p>
    <w:bookmarkEnd w:id="1"/>
    <w:p w14:paraId="33151618" w14:textId="12F49D53" w:rsidR="00BE300C" w:rsidRPr="001464E0" w:rsidRDefault="001E3B91" w:rsidP="00BE300C">
      <w:pPr>
        <w:spacing w:after="0"/>
        <w:ind w:left="360" w:hanging="360"/>
        <w:rPr>
          <w:rFonts w:ascii="Arial" w:hAnsi="Arial" w:cs="Arial"/>
          <w:b/>
          <w:bCs/>
          <w:sz w:val="18"/>
          <w:szCs w:val="18"/>
        </w:rPr>
      </w:pPr>
      <w:r w:rsidRPr="001464E0">
        <w:rPr>
          <w:rFonts w:ascii="Arial" w:hAnsi="Arial" w:cs="Arial"/>
          <w:b/>
          <w:bCs/>
          <w:sz w:val="18"/>
          <w:szCs w:val="18"/>
        </w:rPr>
        <w:t>CASE DEFINITION:</w:t>
      </w:r>
    </w:p>
    <w:p w14:paraId="120F48A8" w14:textId="6F62FFAA" w:rsidR="001E3B91" w:rsidRPr="001464E0" w:rsidRDefault="001E3B91" w:rsidP="00BE300C">
      <w:pPr>
        <w:spacing w:after="0"/>
        <w:ind w:left="360" w:hanging="360"/>
        <w:rPr>
          <w:rFonts w:ascii="Arial" w:hAnsi="Arial" w:cs="Arial"/>
          <w:b/>
          <w:bCs/>
          <w:sz w:val="18"/>
          <w:szCs w:val="18"/>
        </w:rPr>
      </w:pPr>
    </w:p>
    <w:p w14:paraId="43F70429" w14:textId="2E6D8B0D" w:rsidR="001E3B91" w:rsidRPr="007A71FF" w:rsidRDefault="001E3B91" w:rsidP="004F5244">
      <w:pPr>
        <w:tabs>
          <w:tab w:val="left" w:pos="6840"/>
          <w:tab w:val="left" w:pos="7200"/>
          <w:tab w:val="left" w:pos="7650"/>
          <w:tab w:val="left" w:pos="810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  <w:r w:rsidRPr="007A71FF">
        <w:rPr>
          <w:rFonts w:ascii="Arial" w:hAnsi="Arial" w:cs="Arial"/>
          <w:sz w:val="20"/>
          <w:szCs w:val="20"/>
        </w:rPr>
        <w:tab/>
        <w:t>Apply Case Definition recommended by</w:t>
      </w:r>
      <w:r w:rsidR="007A71FF" w:rsidRPr="007A71FF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7A71FF" w:rsidRPr="007A71FF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7A71FF" w:rsidRPr="007A71FF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A71FF">
        <w:rPr>
          <w:rFonts w:ascii="Arial" w:hAnsi="Arial" w:cs="Arial"/>
          <w:sz w:val="20"/>
          <w:szCs w:val="20"/>
        </w:rPr>
        <w:t xml:space="preserve"> </w:t>
      </w:r>
      <w:bookmarkStart w:id="2" w:name="_Hlk32819011"/>
      <w:r w:rsidR="004F5244" w:rsidRPr="007A71FF">
        <w:rPr>
          <w:rFonts w:ascii="Arial" w:hAnsi="Arial" w:cs="Arial"/>
          <w:sz w:val="20"/>
          <w:szCs w:val="20"/>
        </w:rPr>
        <w:t xml:space="preserve">on </w:t>
      </w:r>
      <w:r w:rsidR="004F5244" w:rsidRPr="007A71FF">
        <w:rPr>
          <w:rFonts w:ascii="Arial" w:hAnsi="Arial" w:cs="Arial"/>
          <w:sz w:val="20"/>
          <w:szCs w:val="20"/>
        </w:rPr>
        <w:tab/>
      </w:r>
      <w:r w:rsidR="004F5244" w:rsidRPr="007A71FF">
        <w:rPr>
          <w:rFonts w:ascii="Arial" w:hAnsi="Arial" w:cs="Arial"/>
          <w:b/>
          <w:bCs/>
          <w:sz w:val="20"/>
          <w:szCs w:val="20"/>
          <w:u w:val="single"/>
        </w:rPr>
        <w:tab/>
        <w:t>/</w:t>
      </w:r>
      <w:r w:rsidR="004F5244" w:rsidRPr="007A71FF">
        <w:rPr>
          <w:rFonts w:ascii="Arial" w:hAnsi="Arial" w:cs="Arial"/>
          <w:b/>
          <w:bCs/>
          <w:sz w:val="20"/>
          <w:szCs w:val="20"/>
          <w:u w:val="single"/>
        </w:rPr>
        <w:tab/>
        <w:t>/</w:t>
      </w:r>
      <w:r w:rsidR="004F5244" w:rsidRPr="007A71FF">
        <w:rPr>
          <w:rFonts w:ascii="Arial" w:hAnsi="Arial" w:cs="Arial"/>
          <w:b/>
          <w:bCs/>
          <w:sz w:val="20"/>
          <w:szCs w:val="20"/>
          <w:u w:val="single"/>
        </w:rPr>
        <w:tab/>
      </w:r>
      <w:bookmarkEnd w:id="2"/>
      <w:r w:rsidRPr="007A71FF">
        <w:rPr>
          <w:rFonts w:ascii="Arial" w:hAnsi="Arial" w:cs="Arial"/>
          <w:sz w:val="20"/>
          <w:szCs w:val="20"/>
        </w:rPr>
        <w:t xml:space="preserve"> </w:t>
      </w:r>
    </w:p>
    <w:p w14:paraId="3B7C44BE" w14:textId="510BFF2C" w:rsidR="007A71FF" w:rsidRDefault="007A71FF" w:rsidP="007A71F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PHAC, CDC, or other Public Health Authority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Date of </w:t>
      </w:r>
      <w:r w:rsidR="00C746EC">
        <w:rPr>
          <w:rFonts w:ascii="Arial" w:hAnsi="Arial" w:cs="Arial"/>
          <w:sz w:val="18"/>
          <w:szCs w:val="18"/>
        </w:rPr>
        <w:t>Definition Version</w:t>
      </w:r>
    </w:p>
    <w:p w14:paraId="3486214A" w14:textId="22C9838B" w:rsidR="00C746EC" w:rsidRPr="001464E0" w:rsidRDefault="00C746EC" w:rsidP="007A71F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b/>
          <w:bCs/>
          <w:sz w:val="18"/>
          <w:szCs w:val="18"/>
        </w:rPr>
      </w:pPr>
      <w:r w:rsidRPr="001464E0">
        <w:rPr>
          <w:rFonts w:ascii="Arial" w:hAnsi="Arial" w:cs="Arial"/>
          <w:b/>
          <w:bCs/>
          <w:sz w:val="18"/>
          <w:szCs w:val="18"/>
        </w:rPr>
        <w:t>OR</w:t>
      </w:r>
    </w:p>
    <w:p w14:paraId="6B3F4017" w14:textId="6D7C697F" w:rsidR="00C746EC" w:rsidRDefault="00C746EC" w:rsidP="00C746EC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>Apply Simplified Case Definition from/by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</w:t>
      </w:r>
      <w:r w:rsidRPr="007A71FF">
        <w:rPr>
          <w:rFonts w:ascii="Arial" w:hAnsi="Arial" w:cs="Arial"/>
          <w:sz w:val="20"/>
          <w:szCs w:val="20"/>
        </w:rPr>
        <w:t xml:space="preserve">on </w:t>
      </w:r>
      <w:r w:rsidRPr="007A71FF">
        <w:rPr>
          <w:rFonts w:ascii="Arial" w:hAnsi="Arial" w:cs="Arial"/>
          <w:sz w:val="20"/>
          <w:szCs w:val="20"/>
        </w:rPr>
        <w:tab/>
      </w:r>
      <w:r w:rsidRPr="007A71FF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A71FF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Pr="007A71FF">
        <w:rPr>
          <w:rFonts w:ascii="Arial" w:hAnsi="Arial" w:cs="Arial"/>
          <w:b/>
          <w:bCs/>
          <w:sz w:val="20"/>
          <w:szCs w:val="20"/>
          <w:u w:val="single"/>
        </w:rPr>
        <w:tab/>
        <w:t>/</w:t>
      </w:r>
      <w:r w:rsidRPr="007A71FF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8E82DCA" w14:textId="329D9072" w:rsidR="00C746EC" w:rsidRDefault="00C746EC" w:rsidP="00C746EC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PHAC, CDC, or other Public Health Authority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 of Definition Version</w:t>
      </w:r>
    </w:p>
    <w:p w14:paraId="527EF16A" w14:textId="58FF34E5" w:rsidR="00CF55B1" w:rsidRPr="001464E0" w:rsidRDefault="00CF55B1" w:rsidP="00CF55B1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b/>
          <w:bCs/>
          <w:sz w:val="18"/>
          <w:szCs w:val="18"/>
        </w:rPr>
      </w:pPr>
      <w:r w:rsidRPr="001464E0">
        <w:rPr>
          <w:rFonts w:ascii="Arial" w:hAnsi="Arial" w:cs="Arial"/>
          <w:b/>
          <w:bCs/>
          <w:sz w:val="18"/>
          <w:szCs w:val="18"/>
        </w:rPr>
        <w:t>OR</w:t>
      </w:r>
    </w:p>
    <w:p w14:paraId="780829B6" w14:textId="6C3522A0" w:rsidR="00E860E3" w:rsidRPr="00E860E3" w:rsidRDefault="00CF55B1" w:rsidP="00CF55B1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 xml:space="preserve">Apply </w:t>
      </w:r>
      <w:r w:rsidR="00E860E3">
        <w:rPr>
          <w:rFonts w:ascii="Arial" w:hAnsi="Arial" w:cs="Arial"/>
          <w:sz w:val="20"/>
          <w:szCs w:val="20"/>
        </w:rPr>
        <w:t>Custom Modified</w:t>
      </w:r>
      <w:r>
        <w:rPr>
          <w:rFonts w:ascii="Arial" w:hAnsi="Arial" w:cs="Arial"/>
          <w:sz w:val="20"/>
          <w:szCs w:val="20"/>
        </w:rPr>
        <w:t xml:space="preserve"> Case Definition by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</w:t>
      </w:r>
      <w:r w:rsidRPr="007A71FF">
        <w:rPr>
          <w:rFonts w:ascii="Arial" w:hAnsi="Arial" w:cs="Arial"/>
          <w:sz w:val="20"/>
          <w:szCs w:val="20"/>
        </w:rPr>
        <w:t xml:space="preserve">on </w:t>
      </w:r>
      <w:r w:rsidRPr="007A71FF">
        <w:rPr>
          <w:rFonts w:ascii="Arial" w:hAnsi="Arial" w:cs="Arial"/>
          <w:sz w:val="20"/>
          <w:szCs w:val="20"/>
        </w:rPr>
        <w:tab/>
      </w:r>
      <w:r w:rsidRPr="007A71FF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A71FF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Pr="007A71FF">
        <w:rPr>
          <w:rFonts w:ascii="Arial" w:hAnsi="Arial" w:cs="Arial"/>
          <w:b/>
          <w:bCs/>
          <w:sz w:val="20"/>
          <w:szCs w:val="20"/>
          <w:u w:val="single"/>
        </w:rPr>
        <w:tab/>
        <w:t>/</w:t>
      </w:r>
      <w:r w:rsidR="00E860E3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6667D5C" w14:textId="795A1670" w:rsidR="00CF55B1" w:rsidRDefault="00CF55B1" w:rsidP="00E860E3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860E3">
        <w:rPr>
          <w:rFonts w:ascii="Arial" w:hAnsi="Arial" w:cs="Arial"/>
          <w:sz w:val="18"/>
          <w:szCs w:val="18"/>
        </w:rPr>
        <w:t>Medical Director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860E3">
        <w:rPr>
          <w:rFonts w:ascii="Arial" w:hAnsi="Arial" w:cs="Arial"/>
          <w:sz w:val="18"/>
          <w:szCs w:val="18"/>
        </w:rPr>
        <w:tab/>
      </w:r>
      <w:r w:rsidR="00E860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Date of Definition Version</w:t>
      </w:r>
    </w:p>
    <w:p w14:paraId="05CB9125" w14:textId="77777777" w:rsidR="002865B3" w:rsidRDefault="002865B3" w:rsidP="00E860E3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14:paraId="2BAFCA80" w14:textId="77777777" w:rsidR="002865B3" w:rsidRDefault="002865B3" w:rsidP="00E860E3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14:paraId="3683A6D0" w14:textId="6D8BEA7E" w:rsidR="001464E0" w:rsidRPr="00817CB9" w:rsidRDefault="00817CB9" w:rsidP="00E860E3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817CB9">
        <w:rPr>
          <w:rFonts w:ascii="Arial" w:hAnsi="Arial" w:cs="Arial"/>
          <w:b/>
          <w:bCs/>
          <w:sz w:val="20"/>
          <w:szCs w:val="20"/>
        </w:rPr>
        <w:t>PLACE APPROPRIATE CASE DEFINITION HERE OR IN APPENDIX:</w:t>
      </w:r>
    </w:p>
    <w:p w14:paraId="4AE09DDB" w14:textId="6A377D09" w:rsidR="001464E0" w:rsidRDefault="001464E0" w:rsidP="00062108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rPr>
          <w:rFonts w:ascii="Arial" w:hAnsi="Arial" w:cs="Arial"/>
          <w:sz w:val="20"/>
          <w:szCs w:val="20"/>
        </w:rPr>
      </w:pPr>
    </w:p>
    <w:p w14:paraId="6DC4AB64" w14:textId="2CF01576" w:rsidR="002865B3" w:rsidRDefault="002865B3" w:rsidP="00E860E3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1D35A3EE" w14:textId="2DDE95B0" w:rsidR="002865B3" w:rsidRDefault="002865B3" w:rsidP="00062108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rPr>
          <w:rFonts w:ascii="Arial" w:hAnsi="Arial" w:cs="Arial"/>
          <w:sz w:val="20"/>
          <w:szCs w:val="20"/>
        </w:rPr>
      </w:pPr>
    </w:p>
    <w:p w14:paraId="4F214B91" w14:textId="4B5CD038" w:rsidR="002865B3" w:rsidRDefault="002865B3" w:rsidP="00E860E3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42ACC651" w14:textId="251D8887" w:rsidR="002865B3" w:rsidRDefault="002865B3" w:rsidP="00E860E3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790B717D" w14:textId="470DCF6E" w:rsidR="00062108" w:rsidRDefault="00062108" w:rsidP="00E860E3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77DB9516" w14:textId="77777777" w:rsidR="00062108" w:rsidRDefault="00062108" w:rsidP="00E860E3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48EAB442" w14:textId="6F12153A" w:rsidR="002865B3" w:rsidRDefault="002865B3" w:rsidP="00E860E3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23C53654" w14:textId="77777777" w:rsidR="002865B3" w:rsidRDefault="002865B3" w:rsidP="00E860E3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019912E8" w14:textId="6876F804" w:rsidR="001464E0" w:rsidRDefault="001464E0" w:rsidP="00E860E3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371591F6" w14:textId="518D6DDF" w:rsidR="001464E0" w:rsidRDefault="001464E0" w:rsidP="00E860E3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39BCE63E" w14:textId="08882841" w:rsidR="001464E0" w:rsidRDefault="00817CB9" w:rsidP="00E860E3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817CB9">
        <w:rPr>
          <w:rFonts w:ascii="Arial" w:hAnsi="Arial" w:cs="Arial"/>
          <w:b/>
          <w:bCs/>
          <w:sz w:val="20"/>
          <w:szCs w:val="20"/>
        </w:rPr>
        <w:t>REQUIRED PPE APPROVED BY MEDICAL DIRECTOR</w:t>
      </w:r>
      <w:r w:rsidR="00451952">
        <w:rPr>
          <w:rFonts w:ascii="Arial" w:hAnsi="Arial" w:cs="Arial"/>
          <w:b/>
          <w:bCs/>
          <w:sz w:val="20"/>
          <w:szCs w:val="20"/>
        </w:rPr>
        <w:t xml:space="preserve"> (initialed by MD)</w:t>
      </w:r>
      <w:r w:rsidRPr="00817CB9">
        <w:rPr>
          <w:rFonts w:ascii="Arial" w:hAnsi="Arial" w:cs="Arial"/>
          <w:b/>
          <w:bCs/>
          <w:sz w:val="20"/>
          <w:szCs w:val="20"/>
        </w:rPr>
        <w:t>:</w:t>
      </w:r>
    </w:p>
    <w:p w14:paraId="7E6D15AC" w14:textId="77777777" w:rsidR="00817CB9" w:rsidRPr="00817CB9" w:rsidRDefault="00817CB9" w:rsidP="00E860E3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73"/>
        <w:gridCol w:w="2843"/>
        <w:gridCol w:w="2089"/>
        <w:gridCol w:w="4410"/>
      </w:tblGrid>
      <w:tr w:rsidR="00451952" w14:paraId="03DED357" w14:textId="77777777" w:rsidTr="00451952">
        <w:tc>
          <w:tcPr>
            <w:tcW w:w="1273" w:type="dxa"/>
          </w:tcPr>
          <w:p w14:paraId="1F298312" w14:textId="17CD1CA7" w:rsidR="00451952" w:rsidRPr="00C5714C" w:rsidRDefault="00451952" w:rsidP="00D52D76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14C">
              <w:rPr>
                <w:rFonts w:ascii="Arial" w:hAnsi="Arial" w:cs="Arial"/>
                <w:b/>
                <w:bCs/>
                <w:sz w:val="20"/>
                <w:szCs w:val="20"/>
              </w:rPr>
              <w:t>USE REQUIRED</w:t>
            </w:r>
          </w:p>
        </w:tc>
        <w:tc>
          <w:tcPr>
            <w:tcW w:w="2843" w:type="dxa"/>
          </w:tcPr>
          <w:p w14:paraId="5E1A08DD" w14:textId="1D15A05E" w:rsidR="00451952" w:rsidRPr="00C5714C" w:rsidRDefault="00451952" w:rsidP="00D52D76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3DF8CB6E" w14:textId="0B6FE111" w:rsidR="00451952" w:rsidRPr="00C5714C" w:rsidRDefault="00451952" w:rsidP="00D52D76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14C">
              <w:rPr>
                <w:rFonts w:ascii="Arial" w:hAnsi="Arial" w:cs="Arial"/>
                <w:b/>
                <w:bCs/>
                <w:sz w:val="20"/>
                <w:szCs w:val="20"/>
              </w:rPr>
              <w:t>CIRCUMSTANCE</w:t>
            </w:r>
          </w:p>
        </w:tc>
        <w:tc>
          <w:tcPr>
            <w:tcW w:w="2089" w:type="dxa"/>
          </w:tcPr>
          <w:p w14:paraId="6231A32C" w14:textId="77777777" w:rsidR="00451952" w:rsidRPr="00C5714C" w:rsidRDefault="00451952" w:rsidP="00D52D76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CA0FFE6" w14:textId="27D2EF43" w:rsidR="00451952" w:rsidRPr="00C5714C" w:rsidRDefault="00451952" w:rsidP="00D52D76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14C">
              <w:rPr>
                <w:rFonts w:ascii="Arial" w:hAnsi="Arial" w:cs="Arial"/>
                <w:b/>
                <w:bCs/>
                <w:sz w:val="20"/>
                <w:szCs w:val="20"/>
              </w:rPr>
              <w:t>PPE COMPONENT</w:t>
            </w:r>
          </w:p>
        </w:tc>
        <w:tc>
          <w:tcPr>
            <w:tcW w:w="4410" w:type="dxa"/>
          </w:tcPr>
          <w:p w14:paraId="30FBE52F" w14:textId="77777777" w:rsidR="00451952" w:rsidRPr="00C5714C" w:rsidRDefault="00451952" w:rsidP="00D52D76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785D23B" w14:textId="254DB3EA" w:rsidR="00451952" w:rsidRPr="00C5714C" w:rsidRDefault="00451952" w:rsidP="00D52D76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14C">
              <w:rPr>
                <w:rFonts w:ascii="Arial" w:hAnsi="Arial" w:cs="Arial"/>
                <w:b/>
                <w:bCs/>
                <w:sz w:val="20"/>
                <w:szCs w:val="20"/>
              </w:rPr>
              <w:t>COMMENT OR MODIFICATION</w:t>
            </w:r>
          </w:p>
        </w:tc>
      </w:tr>
      <w:tr w:rsidR="00451952" w14:paraId="4F58352C" w14:textId="77777777" w:rsidTr="00451952">
        <w:tc>
          <w:tcPr>
            <w:tcW w:w="1273" w:type="dxa"/>
          </w:tcPr>
          <w:p w14:paraId="13B38D25" w14:textId="77777777" w:rsidR="00451952" w:rsidRDefault="00451952" w:rsidP="00771B7F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165E6309" w14:textId="1B156DB2" w:rsidR="00451952" w:rsidRDefault="00451952" w:rsidP="00771B7F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Approach to Possible COVID-19 Patient</w:t>
            </w:r>
          </w:p>
        </w:tc>
        <w:tc>
          <w:tcPr>
            <w:tcW w:w="2089" w:type="dxa"/>
          </w:tcPr>
          <w:p w14:paraId="2E9DBDBB" w14:textId="77777777" w:rsidR="00451952" w:rsidRPr="00C60170" w:rsidRDefault="00451952" w:rsidP="005B0D24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3E0A0D1D" w14:textId="4A94195C" w:rsidR="00451952" w:rsidRDefault="00451952" w:rsidP="005B0D24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Gloves</w:t>
            </w:r>
          </w:p>
        </w:tc>
        <w:tc>
          <w:tcPr>
            <w:tcW w:w="4410" w:type="dxa"/>
          </w:tcPr>
          <w:p w14:paraId="22A5D7E5" w14:textId="5801043F" w:rsidR="00451952" w:rsidRDefault="00451952" w:rsidP="005B0D24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952" w14:paraId="1D356935" w14:textId="77777777" w:rsidTr="00451952">
        <w:tc>
          <w:tcPr>
            <w:tcW w:w="1273" w:type="dxa"/>
          </w:tcPr>
          <w:p w14:paraId="612B37A0" w14:textId="77777777" w:rsidR="00451952" w:rsidRDefault="00451952" w:rsidP="00E860E3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05FCAFAE" w14:textId="3B475098" w:rsidR="00451952" w:rsidRDefault="00451952" w:rsidP="00E860E3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Approach to Possible COVID-19 Patient</w:t>
            </w:r>
          </w:p>
        </w:tc>
        <w:tc>
          <w:tcPr>
            <w:tcW w:w="2089" w:type="dxa"/>
          </w:tcPr>
          <w:p w14:paraId="1BC4E280" w14:textId="77777777" w:rsidR="00451952" w:rsidRPr="00C60170" w:rsidRDefault="00451952" w:rsidP="005B0D24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9EC5FC1" w14:textId="74848A91" w:rsidR="00451952" w:rsidRDefault="00451952" w:rsidP="005B0D24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Disposable Gown</w:t>
            </w:r>
          </w:p>
        </w:tc>
        <w:tc>
          <w:tcPr>
            <w:tcW w:w="4410" w:type="dxa"/>
          </w:tcPr>
          <w:p w14:paraId="0C225C23" w14:textId="77777777" w:rsidR="00451952" w:rsidRDefault="00451952" w:rsidP="00E860E3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952" w14:paraId="36C796F2" w14:textId="77777777" w:rsidTr="00451952">
        <w:tc>
          <w:tcPr>
            <w:tcW w:w="1273" w:type="dxa"/>
          </w:tcPr>
          <w:p w14:paraId="2E503EA8" w14:textId="77777777" w:rsidR="00451952" w:rsidRDefault="00451952" w:rsidP="00E860E3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2511DC77" w14:textId="1EAD03E3" w:rsidR="00451952" w:rsidRDefault="00451952" w:rsidP="00E860E3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Approach to Possible COVID-19 Patient</w:t>
            </w:r>
          </w:p>
        </w:tc>
        <w:tc>
          <w:tcPr>
            <w:tcW w:w="2089" w:type="dxa"/>
          </w:tcPr>
          <w:p w14:paraId="79FDDC12" w14:textId="77777777" w:rsidR="00451952" w:rsidRPr="00C60170" w:rsidRDefault="00451952" w:rsidP="005B0D24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39437C46" w14:textId="6B320BDC" w:rsidR="00451952" w:rsidRDefault="00451952" w:rsidP="005B0D24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Facemask</w:t>
            </w:r>
          </w:p>
        </w:tc>
        <w:tc>
          <w:tcPr>
            <w:tcW w:w="4410" w:type="dxa"/>
          </w:tcPr>
          <w:p w14:paraId="6D03685D" w14:textId="77777777" w:rsidR="00451952" w:rsidRDefault="00451952" w:rsidP="00E860E3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952" w14:paraId="060DEDEE" w14:textId="77777777" w:rsidTr="00451952">
        <w:tc>
          <w:tcPr>
            <w:tcW w:w="1273" w:type="dxa"/>
          </w:tcPr>
          <w:p w14:paraId="78A0A494" w14:textId="77777777" w:rsidR="00451952" w:rsidRDefault="00451952" w:rsidP="00E860E3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21F68FC4" w14:textId="7A6CEDAF" w:rsidR="00451952" w:rsidRDefault="00451952" w:rsidP="00E860E3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Approach to Possible COVID-19 Patient</w:t>
            </w:r>
          </w:p>
        </w:tc>
        <w:tc>
          <w:tcPr>
            <w:tcW w:w="2089" w:type="dxa"/>
          </w:tcPr>
          <w:p w14:paraId="1D48A24A" w14:textId="77777777" w:rsidR="00451952" w:rsidRPr="00C60170" w:rsidRDefault="00451952" w:rsidP="007B69F7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AF6217B" w14:textId="1AF0A723" w:rsidR="00451952" w:rsidRDefault="00451952" w:rsidP="007B69F7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N95 Respirator</w:t>
            </w:r>
          </w:p>
        </w:tc>
        <w:tc>
          <w:tcPr>
            <w:tcW w:w="4410" w:type="dxa"/>
          </w:tcPr>
          <w:p w14:paraId="1F6F25E8" w14:textId="77777777" w:rsidR="00451952" w:rsidRDefault="00451952" w:rsidP="00E860E3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952" w14:paraId="1CEF6F8B" w14:textId="77777777" w:rsidTr="00451952">
        <w:tc>
          <w:tcPr>
            <w:tcW w:w="1273" w:type="dxa"/>
          </w:tcPr>
          <w:p w14:paraId="5A1E6160" w14:textId="77777777" w:rsidR="00451952" w:rsidRDefault="00451952" w:rsidP="00E860E3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5F6D8339" w14:textId="2523934A" w:rsidR="00451952" w:rsidRDefault="00451952" w:rsidP="00E860E3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Approach to Possible COVID-19 Patient</w:t>
            </w:r>
          </w:p>
        </w:tc>
        <w:tc>
          <w:tcPr>
            <w:tcW w:w="2089" w:type="dxa"/>
          </w:tcPr>
          <w:p w14:paraId="772845E9" w14:textId="77777777" w:rsidR="00451952" w:rsidRPr="00C60170" w:rsidRDefault="00451952" w:rsidP="007B69F7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75011A7" w14:textId="0686A9AF" w:rsidR="00451952" w:rsidRDefault="00451952" w:rsidP="007B69F7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Eye/Face Protection</w:t>
            </w:r>
          </w:p>
        </w:tc>
        <w:tc>
          <w:tcPr>
            <w:tcW w:w="4410" w:type="dxa"/>
          </w:tcPr>
          <w:p w14:paraId="25C1F562" w14:textId="77777777" w:rsidR="00451952" w:rsidRDefault="00451952" w:rsidP="00E860E3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952" w14:paraId="73A9C67B" w14:textId="77777777" w:rsidTr="00451952">
        <w:tc>
          <w:tcPr>
            <w:tcW w:w="1273" w:type="dxa"/>
          </w:tcPr>
          <w:p w14:paraId="0EEA81F5" w14:textId="77777777" w:rsidR="00451952" w:rsidRDefault="00451952" w:rsidP="00E860E3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2896F127" w14:textId="14CE80FC" w:rsidR="00451952" w:rsidRDefault="00451952" w:rsidP="00E860E3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Aerosol Droplet Producing Procedures</w:t>
            </w:r>
          </w:p>
        </w:tc>
        <w:tc>
          <w:tcPr>
            <w:tcW w:w="2089" w:type="dxa"/>
          </w:tcPr>
          <w:p w14:paraId="175C2489" w14:textId="77777777" w:rsidR="00EA5F9E" w:rsidRPr="00EA5F9E" w:rsidRDefault="00EA5F9E" w:rsidP="007B69F7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1AE2DD9" w14:textId="65A573E6" w:rsidR="00451952" w:rsidRDefault="00451952" w:rsidP="007B69F7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N95 Respirator</w:t>
            </w:r>
          </w:p>
        </w:tc>
        <w:tc>
          <w:tcPr>
            <w:tcW w:w="4410" w:type="dxa"/>
          </w:tcPr>
          <w:p w14:paraId="5221BF03" w14:textId="77777777" w:rsidR="00451952" w:rsidRDefault="00451952" w:rsidP="00E860E3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86C257" w14:textId="77777777" w:rsidR="00D52D76" w:rsidRDefault="00D52D76" w:rsidP="00E860E3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5C1FC587" w14:textId="77777777" w:rsidR="00E860E3" w:rsidRPr="00E860E3" w:rsidRDefault="00E860E3" w:rsidP="00E860E3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00D7FEE4" w14:textId="06601C53" w:rsidR="00E860E3" w:rsidRDefault="00C5714C" w:rsidP="00E860E3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C5714C">
        <w:rPr>
          <w:rFonts w:ascii="Arial" w:hAnsi="Arial" w:cs="Arial"/>
          <w:b/>
          <w:bCs/>
          <w:sz w:val="20"/>
          <w:szCs w:val="20"/>
        </w:rPr>
        <w:t>CLEANING &amp; DISINFECTION OF RESPONDER, VEHICLE &amp; EQUIPMENT BEFORE RETURN TO SERVICE:</w:t>
      </w:r>
    </w:p>
    <w:p w14:paraId="302B62E3" w14:textId="77777777" w:rsidR="00C5714C" w:rsidRPr="00C5714C" w:rsidRDefault="00C5714C" w:rsidP="00E860E3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45"/>
        <w:gridCol w:w="3060"/>
        <w:gridCol w:w="2618"/>
      </w:tblGrid>
      <w:tr w:rsidR="00C45601" w14:paraId="2AC352E8" w14:textId="77777777" w:rsidTr="00EA5F9E">
        <w:tc>
          <w:tcPr>
            <w:tcW w:w="4945" w:type="dxa"/>
          </w:tcPr>
          <w:p w14:paraId="374E1982" w14:textId="77777777" w:rsidR="00EA5F9E" w:rsidRPr="00EA5F9E" w:rsidRDefault="00EA5F9E" w:rsidP="00232B1F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8E4550B" w14:textId="73419DC2" w:rsidR="00C45601" w:rsidRDefault="00232B1F" w:rsidP="00232B1F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NEEDING CLEANING/DISINFECTION</w:t>
            </w:r>
          </w:p>
        </w:tc>
        <w:tc>
          <w:tcPr>
            <w:tcW w:w="3060" w:type="dxa"/>
          </w:tcPr>
          <w:p w14:paraId="7B757F66" w14:textId="77777777" w:rsidR="00EA5F9E" w:rsidRPr="00EA5F9E" w:rsidRDefault="00EA5F9E" w:rsidP="00232B1F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A9F7570" w14:textId="4A3557C8" w:rsidR="00C45601" w:rsidRDefault="00232B1F" w:rsidP="00232B1F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EPA-APPROVED PRODUCT</w:t>
            </w:r>
          </w:p>
        </w:tc>
        <w:tc>
          <w:tcPr>
            <w:tcW w:w="2610" w:type="dxa"/>
          </w:tcPr>
          <w:p w14:paraId="52693FD9" w14:textId="1F6F218C" w:rsidR="00C45601" w:rsidRDefault="00232B1F" w:rsidP="00232B1F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FOR DISINFECTION</w:t>
            </w:r>
          </w:p>
        </w:tc>
      </w:tr>
      <w:tr w:rsidR="00AA58BA" w14:paraId="392A9F24" w14:textId="77777777" w:rsidTr="00EA5F9E">
        <w:tc>
          <w:tcPr>
            <w:tcW w:w="4945" w:type="dxa"/>
          </w:tcPr>
          <w:p w14:paraId="2250576A" w14:textId="771B258C" w:rsidR="00AA58BA" w:rsidRDefault="00AA58BA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Responder Skin &amp; Forearms</w:t>
            </w:r>
          </w:p>
        </w:tc>
        <w:tc>
          <w:tcPr>
            <w:tcW w:w="3060" w:type="dxa"/>
          </w:tcPr>
          <w:p w14:paraId="7F363BC5" w14:textId="77777777" w:rsidR="00AA58BA" w:rsidRDefault="00AA58BA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9FF298" w14:textId="77777777" w:rsidR="00AA58BA" w:rsidRDefault="00AA58BA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8BA" w14:paraId="2BC455D6" w14:textId="77777777" w:rsidTr="00EA5F9E">
        <w:tc>
          <w:tcPr>
            <w:tcW w:w="4945" w:type="dxa"/>
          </w:tcPr>
          <w:p w14:paraId="3327ED76" w14:textId="1DEB5171" w:rsidR="00AA58BA" w:rsidRDefault="00C5714C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 or Other Exposed Skin/Part</w:t>
            </w:r>
          </w:p>
        </w:tc>
        <w:tc>
          <w:tcPr>
            <w:tcW w:w="3060" w:type="dxa"/>
          </w:tcPr>
          <w:p w14:paraId="1DCDA95A" w14:textId="77777777" w:rsidR="00AA58BA" w:rsidRDefault="00AA58BA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5E6A13B" w14:textId="77777777" w:rsidR="00AA58BA" w:rsidRDefault="00AA58BA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8BA" w14:paraId="74E4C2E0" w14:textId="77777777" w:rsidTr="00EA5F9E">
        <w:tc>
          <w:tcPr>
            <w:tcW w:w="4945" w:type="dxa"/>
          </w:tcPr>
          <w:p w14:paraId="261DC0E5" w14:textId="77777777" w:rsidR="00AA58BA" w:rsidRDefault="00AA58BA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E7DD5F9" w14:textId="77777777" w:rsidR="00AA58BA" w:rsidRDefault="00AA58BA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C86A7EC" w14:textId="77777777" w:rsidR="00AA58BA" w:rsidRDefault="00AA58BA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8BA" w14:paraId="04BCFA85" w14:textId="77777777" w:rsidTr="00EA5F9E">
        <w:tc>
          <w:tcPr>
            <w:tcW w:w="4945" w:type="dxa"/>
          </w:tcPr>
          <w:p w14:paraId="071509C8" w14:textId="0EFF258B" w:rsidR="00AA58BA" w:rsidRDefault="00C5714C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Surfaces (i.e. cot, walls, floor, etc</w:t>
            </w:r>
            <w:r w:rsidR="00DB430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14:paraId="4D25019E" w14:textId="77777777" w:rsidR="00AA58BA" w:rsidRDefault="00AA58BA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FBBDA93" w14:textId="77777777" w:rsidR="00AA58BA" w:rsidRDefault="00AA58BA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8BA" w14:paraId="5CD9568C" w14:textId="77777777" w:rsidTr="00EA5F9E">
        <w:tc>
          <w:tcPr>
            <w:tcW w:w="4945" w:type="dxa"/>
          </w:tcPr>
          <w:p w14:paraId="60E36DDF" w14:textId="5A5692B8" w:rsidR="00AA58BA" w:rsidRDefault="00DB4303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Fragile</w:t>
            </w:r>
            <w:r w:rsidR="00C5714C">
              <w:rPr>
                <w:rFonts w:ascii="Arial" w:hAnsi="Arial" w:cs="Arial"/>
                <w:sz w:val="20"/>
                <w:szCs w:val="20"/>
              </w:rPr>
              <w:t xml:space="preserve"> Hard Equipment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F9E">
              <w:rPr>
                <w:rFonts w:ascii="Arial" w:hAnsi="Arial" w:cs="Arial"/>
                <w:sz w:val="20"/>
                <w:szCs w:val="20"/>
              </w:rPr>
              <w:t>(i.e.</w:t>
            </w:r>
            <w:r>
              <w:rPr>
                <w:rFonts w:ascii="Arial" w:hAnsi="Arial" w:cs="Arial"/>
                <w:sz w:val="20"/>
                <w:szCs w:val="20"/>
              </w:rPr>
              <w:t xml:space="preserve"> EKG Monitor, O2 Sat</w:t>
            </w:r>
            <w:r w:rsidR="003C26C4">
              <w:rPr>
                <w:rFonts w:ascii="Arial" w:hAnsi="Arial" w:cs="Arial"/>
                <w:sz w:val="20"/>
                <w:szCs w:val="20"/>
              </w:rPr>
              <w:t>, Cables)</w:t>
            </w:r>
          </w:p>
        </w:tc>
        <w:tc>
          <w:tcPr>
            <w:tcW w:w="3060" w:type="dxa"/>
          </w:tcPr>
          <w:p w14:paraId="0FFAEEA3" w14:textId="77777777" w:rsidR="00AA58BA" w:rsidRDefault="00AA58BA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8A1A8E6" w14:textId="77777777" w:rsidR="00AA58BA" w:rsidRDefault="00AA58BA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6C4" w14:paraId="55A8873E" w14:textId="77777777" w:rsidTr="00EA5F9E">
        <w:tc>
          <w:tcPr>
            <w:tcW w:w="4945" w:type="dxa"/>
          </w:tcPr>
          <w:p w14:paraId="4F3C1BA6" w14:textId="349A0F7B" w:rsidR="003C26C4" w:rsidRDefault="003C26C4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Non-Disposable Equipment (i.e. BP cuff, EKG</w:t>
            </w:r>
          </w:p>
        </w:tc>
        <w:tc>
          <w:tcPr>
            <w:tcW w:w="3060" w:type="dxa"/>
          </w:tcPr>
          <w:p w14:paraId="4FFD91D6" w14:textId="77777777" w:rsidR="003C26C4" w:rsidRDefault="003C26C4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DD0931C" w14:textId="77777777" w:rsidR="003C26C4" w:rsidRDefault="003C26C4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F9E" w14:paraId="0D45A5FD" w14:textId="77777777" w:rsidTr="00EA5F9E">
        <w:tc>
          <w:tcPr>
            <w:tcW w:w="4945" w:type="dxa"/>
          </w:tcPr>
          <w:p w14:paraId="0AA7D76A" w14:textId="7754C4E1" w:rsidR="00EA5F9E" w:rsidRDefault="00EA5F9E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Soft Disposable Equipment (i.e. suction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4x4’s)</w:t>
            </w:r>
          </w:p>
        </w:tc>
        <w:tc>
          <w:tcPr>
            <w:tcW w:w="3060" w:type="dxa"/>
          </w:tcPr>
          <w:p w14:paraId="63FFB6FA" w14:textId="778FB124" w:rsidR="00EA5F9E" w:rsidRDefault="003428C0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Discard </w:t>
            </w:r>
            <w:r w:rsidR="0059182D">
              <w:rPr>
                <w:rFonts w:ascii="Arial" w:hAnsi="Arial" w:cs="Arial"/>
                <w:sz w:val="20"/>
                <w:szCs w:val="20"/>
              </w:rPr>
              <w:t>in Biohazardous Bin</w:t>
            </w:r>
          </w:p>
        </w:tc>
        <w:tc>
          <w:tcPr>
            <w:tcW w:w="2610" w:type="dxa"/>
          </w:tcPr>
          <w:p w14:paraId="641B7ADF" w14:textId="30E38077" w:rsidR="00EA5F9E" w:rsidRDefault="0059182D" w:rsidP="00AA58BA">
            <w:pPr>
              <w:tabs>
                <w:tab w:val="left" w:pos="522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</w:t>
            </w:r>
          </w:p>
        </w:tc>
      </w:tr>
    </w:tbl>
    <w:p w14:paraId="5388CAC3" w14:textId="24958D80" w:rsidR="005306B5" w:rsidRDefault="005306B5" w:rsidP="00E860E3">
      <w:pPr>
        <w:tabs>
          <w:tab w:val="left" w:pos="522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18622E03" w14:textId="77777777" w:rsidR="005306B5" w:rsidRDefault="00530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76BED65" w14:textId="55295D64" w:rsidR="00CF55B1" w:rsidRDefault="0071625F" w:rsidP="005306B5">
      <w:pPr>
        <w:spacing w:after="0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71625F">
        <w:rPr>
          <w:rFonts w:ascii="Arial" w:hAnsi="Arial" w:cs="Arial"/>
          <w:b/>
          <w:bCs/>
          <w:sz w:val="20"/>
          <w:szCs w:val="20"/>
        </w:rPr>
        <w:lastRenderedPageBreak/>
        <w:t>MEDICAL DIRECTOR APPROVED GUIDANCE DURING CARE OF POSSIBLE COVID-19 PATIENT</w:t>
      </w:r>
      <w:r w:rsidR="005306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(continued)</w:t>
      </w:r>
    </w:p>
    <w:p w14:paraId="64938D25" w14:textId="0B9AAA33" w:rsidR="0071625F" w:rsidRDefault="0071625F" w:rsidP="0059182D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14:paraId="47800D44" w14:textId="0A685E40" w:rsidR="0071625F" w:rsidRPr="00FC4C72" w:rsidRDefault="0071625F" w:rsidP="0071625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FC4C72">
        <w:rPr>
          <w:rFonts w:ascii="Arial" w:hAnsi="Arial" w:cs="Arial"/>
          <w:b/>
          <w:bCs/>
          <w:sz w:val="20"/>
          <w:szCs w:val="20"/>
        </w:rPr>
        <w:t xml:space="preserve">SPECIFIC PROCEDURES WITH PROTOCOL </w:t>
      </w:r>
      <w:r w:rsidR="00CD7063" w:rsidRPr="00FC4C72">
        <w:rPr>
          <w:rFonts w:ascii="Arial" w:hAnsi="Arial" w:cs="Arial"/>
          <w:b/>
          <w:bCs/>
          <w:sz w:val="20"/>
          <w:szCs w:val="20"/>
        </w:rPr>
        <w:t>&amp; PROCEDURE MODIFICATIONS, AS INDICATED:</w:t>
      </w:r>
    </w:p>
    <w:p w14:paraId="6AF42865" w14:textId="118DAED3" w:rsidR="00E4324E" w:rsidRPr="00177656" w:rsidRDefault="00177656" w:rsidP="0071625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  <w:r w:rsidRPr="00177656">
        <w:rPr>
          <w:rFonts w:ascii="Arial" w:hAnsi="Arial" w:cs="Arial"/>
          <w:sz w:val="20"/>
          <w:szCs w:val="20"/>
        </w:rPr>
        <w:t>(note:  these are just examples of possible modifications; each agency should format to best meet their needs)</w:t>
      </w:r>
    </w:p>
    <w:p w14:paraId="4C1C344A" w14:textId="77777777" w:rsidR="00783A94" w:rsidRDefault="00783A94" w:rsidP="0071625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45"/>
        <w:gridCol w:w="5490"/>
        <w:gridCol w:w="2371"/>
      </w:tblGrid>
      <w:tr w:rsidR="00F36596" w14:paraId="705A379F" w14:textId="77777777" w:rsidTr="00F36596">
        <w:tc>
          <w:tcPr>
            <w:tcW w:w="3145" w:type="dxa"/>
          </w:tcPr>
          <w:p w14:paraId="26284E05" w14:textId="77777777" w:rsidR="008A640B" w:rsidRPr="008A640B" w:rsidRDefault="008A640B" w:rsidP="008A640B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1CD14E2" w14:textId="7F85A3E3" w:rsidR="00783A94" w:rsidRDefault="00403A21" w:rsidP="008A640B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</w:t>
            </w:r>
          </w:p>
        </w:tc>
        <w:tc>
          <w:tcPr>
            <w:tcW w:w="5490" w:type="dxa"/>
          </w:tcPr>
          <w:p w14:paraId="698627A1" w14:textId="77777777" w:rsidR="008A640B" w:rsidRPr="008A640B" w:rsidRDefault="008A640B" w:rsidP="008A640B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73A6FDBC" w14:textId="1A9F3A24" w:rsidR="00783A94" w:rsidRDefault="00783A94" w:rsidP="008A640B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MODIFICATION TO PROTOCOL</w:t>
            </w:r>
          </w:p>
        </w:tc>
        <w:tc>
          <w:tcPr>
            <w:tcW w:w="2371" w:type="dxa"/>
          </w:tcPr>
          <w:p w14:paraId="68611B1E" w14:textId="17A0F914" w:rsidR="00783A94" w:rsidRDefault="00F009B0" w:rsidP="008A640B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MEDICAL DIRECTOR </w:t>
            </w:r>
            <w:r w:rsidR="00F365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Approve </w:t>
            </w:r>
            <w:r w:rsidR="00C3349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365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3349A">
              <w:rPr>
                <w:rFonts w:ascii="Arial" w:hAnsi="Arial" w:cs="Arial"/>
                <w:b/>
                <w:bCs/>
                <w:sz w:val="20"/>
                <w:szCs w:val="20"/>
              </w:rPr>
              <w:t>Disapprov</w:t>
            </w:r>
            <w:r w:rsidR="00F3659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F36596" w14:paraId="07CAF903" w14:textId="77777777" w:rsidTr="00F36596">
        <w:tc>
          <w:tcPr>
            <w:tcW w:w="3145" w:type="dxa"/>
          </w:tcPr>
          <w:p w14:paraId="5014B3EA" w14:textId="1B0C1DFC" w:rsidR="00783A94" w:rsidRPr="00761EE2" w:rsidRDefault="002476E3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personnel enter the scene to </w:t>
            </w:r>
            <w:r w:rsidR="002846C3">
              <w:rPr>
                <w:rFonts w:ascii="Arial" w:hAnsi="Arial" w:cs="Arial"/>
                <w:sz w:val="20"/>
                <w:szCs w:val="20"/>
              </w:rPr>
              <w:t>assess &amp; manage patient care</w:t>
            </w:r>
          </w:p>
        </w:tc>
        <w:tc>
          <w:tcPr>
            <w:tcW w:w="5490" w:type="dxa"/>
          </w:tcPr>
          <w:p w14:paraId="4546FA3D" w14:textId="4F9FF029" w:rsidR="00783A94" w:rsidRPr="00761EE2" w:rsidRDefault="005F2EAB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Minimize number of personnel to those needed to assess and provide </w:t>
            </w:r>
            <w:r w:rsidR="002632BB">
              <w:rPr>
                <w:rFonts w:ascii="Arial" w:hAnsi="Arial" w:cs="Arial"/>
                <w:sz w:val="20"/>
                <w:szCs w:val="20"/>
              </w:rPr>
              <w:t>any treatment and prepare for transport.</w:t>
            </w:r>
          </w:p>
        </w:tc>
        <w:tc>
          <w:tcPr>
            <w:tcW w:w="2371" w:type="dxa"/>
          </w:tcPr>
          <w:p w14:paraId="4EFAD505" w14:textId="77777777" w:rsidR="00783A94" w:rsidRPr="00761EE2" w:rsidRDefault="00783A94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596" w14:paraId="7F1207BC" w14:textId="77777777" w:rsidTr="00F36596">
        <w:tc>
          <w:tcPr>
            <w:tcW w:w="3145" w:type="dxa"/>
          </w:tcPr>
          <w:p w14:paraId="69A2F3D3" w14:textId="77777777" w:rsidR="00366FA2" w:rsidRDefault="00366FA2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BF938D" w14:textId="7C95EB91" w:rsidR="00783A94" w:rsidRPr="00366FA2" w:rsidRDefault="00366FA2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6FA2">
              <w:rPr>
                <w:rFonts w:ascii="Arial" w:hAnsi="Arial" w:cs="Arial"/>
                <w:b/>
                <w:bCs/>
                <w:sz w:val="20"/>
                <w:szCs w:val="20"/>
              </w:rPr>
              <w:t>Known or Suspected COVID-19 from Dispatch or other means</w:t>
            </w:r>
          </w:p>
        </w:tc>
        <w:tc>
          <w:tcPr>
            <w:tcW w:w="5490" w:type="dxa"/>
          </w:tcPr>
          <w:p w14:paraId="208C4930" w14:textId="6F988499" w:rsidR="00783A94" w:rsidRPr="00761EE2" w:rsidRDefault="002632BB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appropriate</w:t>
            </w:r>
            <w:r w:rsidR="003955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PPE </w:t>
            </w:r>
            <w:r w:rsidR="005B4510">
              <w:rPr>
                <w:rFonts w:ascii="Arial" w:hAnsi="Arial" w:cs="Arial"/>
                <w:sz w:val="20"/>
                <w:szCs w:val="20"/>
              </w:rPr>
              <w:t xml:space="preserve">should be </w:t>
            </w:r>
            <w:r w:rsidR="00177656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1D16E5">
              <w:rPr>
                <w:rFonts w:ascii="Arial" w:hAnsi="Arial" w:cs="Arial"/>
                <w:sz w:val="20"/>
                <w:szCs w:val="20"/>
              </w:rPr>
              <w:t xml:space="preserve">each responder </w:t>
            </w:r>
            <w:r>
              <w:rPr>
                <w:rFonts w:ascii="Arial" w:hAnsi="Arial" w:cs="Arial"/>
                <w:sz w:val="20"/>
                <w:szCs w:val="20"/>
              </w:rPr>
              <w:t>before entering the building where the patient is or engaging with patient, if outside</w:t>
            </w:r>
            <w:r w:rsidR="001D16E5">
              <w:rPr>
                <w:rFonts w:ascii="Arial" w:hAnsi="Arial" w:cs="Arial"/>
                <w:sz w:val="20"/>
                <w:szCs w:val="20"/>
              </w:rPr>
              <w:t xml:space="preserve">, unless </w:t>
            </w:r>
            <w:r w:rsidR="00E7350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D16E5">
              <w:rPr>
                <w:rFonts w:ascii="Arial" w:hAnsi="Arial" w:cs="Arial"/>
                <w:sz w:val="20"/>
                <w:szCs w:val="20"/>
              </w:rPr>
              <w:t xml:space="preserve">responder will not be providing care or </w:t>
            </w:r>
            <w:r w:rsidR="00E73500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1D16E5">
              <w:rPr>
                <w:rFonts w:ascii="Arial" w:hAnsi="Arial" w:cs="Arial"/>
                <w:sz w:val="20"/>
                <w:szCs w:val="20"/>
              </w:rPr>
              <w:t xml:space="preserve">within 2 meters/6 feet of the patient and the patient </w:t>
            </w:r>
            <w:r w:rsidR="00E73500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1D16E5">
              <w:rPr>
                <w:rFonts w:ascii="Arial" w:hAnsi="Arial" w:cs="Arial"/>
                <w:sz w:val="20"/>
                <w:szCs w:val="20"/>
              </w:rPr>
              <w:t>not</w:t>
            </w:r>
            <w:r w:rsidR="00327549">
              <w:rPr>
                <w:rFonts w:ascii="Arial" w:hAnsi="Arial" w:cs="Arial"/>
                <w:sz w:val="20"/>
                <w:szCs w:val="20"/>
              </w:rPr>
              <w:t xml:space="preserve"> receiv</w:t>
            </w:r>
            <w:r w:rsidR="00E73500">
              <w:rPr>
                <w:rFonts w:ascii="Arial" w:hAnsi="Arial" w:cs="Arial"/>
                <w:sz w:val="20"/>
                <w:szCs w:val="20"/>
              </w:rPr>
              <w:t>ing</w:t>
            </w:r>
            <w:r w:rsidR="00327549">
              <w:rPr>
                <w:rFonts w:ascii="Arial" w:hAnsi="Arial" w:cs="Arial"/>
                <w:sz w:val="20"/>
                <w:szCs w:val="20"/>
              </w:rPr>
              <w:t xml:space="preserve"> aerosol generating procedures.</w:t>
            </w:r>
          </w:p>
        </w:tc>
        <w:tc>
          <w:tcPr>
            <w:tcW w:w="2371" w:type="dxa"/>
          </w:tcPr>
          <w:p w14:paraId="40E07C6C" w14:textId="77777777" w:rsidR="00783A94" w:rsidRPr="00761EE2" w:rsidRDefault="00783A94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A21" w14:paraId="0870A731" w14:textId="77777777" w:rsidTr="005306B5">
        <w:trPr>
          <w:trHeight w:val="2789"/>
        </w:trPr>
        <w:tc>
          <w:tcPr>
            <w:tcW w:w="3145" w:type="dxa"/>
          </w:tcPr>
          <w:p w14:paraId="399A8DD5" w14:textId="77777777" w:rsidR="00D77C0B" w:rsidRDefault="00D77C0B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0F6DB9" w14:textId="0BB4FEAB" w:rsidR="00D77C0B" w:rsidRDefault="00C10049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C0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="00366FA2" w:rsidRPr="00D77C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Known/Suspected COVID-19</w:t>
            </w:r>
            <w:r w:rsidR="00D77C0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66FA2" w:rsidRPr="00D77C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4B3EF4E" w14:textId="77777777" w:rsidR="00D77C0B" w:rsidRDefault="00D77C0B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6AC4D2" w14:textId="601DF5C1" w:rsidR="00403A21" w:rsidRPr="00D77C0B" w:rsidRDefault="00D77C0B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366FA2" w:rsidRPr="00D77C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 </w:t>
            </w:r>
            <w:r w:rsidR="00403A21" w:rsidRPr="00D77C0B">
              <w:rPr>
                <w:rFonts w:ascii="Arial" w:hAnsi="Arial" w:cs="Arial"/>
                <w:b/>
                <w:bCs/>
                <w:sz w:val="20"/>
                <w:szCs w:val="20"/>
              </w:rPr>
              <w:t>Standard precaution</w:t>
            </w:r>
            <w:r w:rsidR="00C10049" w:rsidRPr="00D77C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PPE </w:t>
            </w:r>
            <w:r w:rsidR="00403A21" w:rsidRPr="00D77C0B">
              <w:rPr>
                <w:rFonts w:ascii="Arial" w:hAnsi="Arial" w:cs="Arial"/>
                <w:b/>
                <w:bCs/>
                <w:sz w:val="20"/>
                <w:szCs w:val="20"/>
              </w:rPr>
              <w:t>applied per the dispatch situation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5490" w:type="dxa"/>
          </w:tcPr>
          <w:p w14:paraId="7EAF6C95" w14:textId="7EBF9010" w:rsidR="000C580A" w:rsidRDefault="00C10049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be </w:t>
            </w:r>
            <w:r w:rsidR="00E73500">
              <w:rPr>
                <w:rFonts w:ascii="Arial" w:hAnsi="Arial" w:cs="Arial"/>
                <w:sz w:val="20"/>
                <w:szCs w:val="20"/>
              </w:rPr>
              <w:t>always defended, but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particularly if </w:t>
            </w:r>
            <w:r w:rsidR="000E70C3">
              <w:rPr>
                <w:rFonts w:ascii="Arial" w:hAnsi="Arial" w:cs="Arial"/>
                <w:sz w:val="20"/>
                <w:szCs w:val="20"/>
              </w:rPr>
              <w:t xml:space="preserve">COVID-19 </w:t>
            </w:r>
            <w:r w:rsidR="00E73500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in your community, </w:t>
            </w:r>
            <w:r w:rsidR="000E70C3">
              <w:rPr>
                <w:rFonts w:ascii="Arial" w:hAnsi="Arial" w:cs="Arial"/>
                <w:sz w:val="20"/>
                <w:szCs w:val="20"/>
              </w:rPr>
              <w:t xml:space="preserve">add </w:t>
            </w:r>
            <w:r w:rsidR="00E73500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0E70C3">
              <w:rPr>
                <w:rFonts w:ascii="Arial" w:hAnsi="Arial" w:cs="Arial"/>
                <w:sz w:val="20"/>
                <w:szCs w:val="20"/>
              </w:rPr>
              <w:t xml:space="preserve">N95 if report of cough. </w:t>
            </w:r>
          </w:p>
          <w:p w14:paraId="72F1D623" w14:textId="096B913C" w:rsidR="00403A21" w:rsidRDefault="000E70C3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32970E" w14:textId="77777777" w:rsidR="000C580A" w:rsidRDefault="000E70C3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Upon arrival, try to quickly gather more information before entering the premises and ask about S/S and travel, if indicated; </w:t>
            </w:r>
          </w:p>
          <w:p w14:paraId="4491D73C" w14:textId="77777777" w:rsidR="000C580A" w:rsidRDefault="000C580A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0D7FB0" w14:textId="785CD17F" w:rsidR="000E70C3" w:rsidRDefault="000C580A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="000E70C3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info </w:t>
            </w:r>
            <w:r w:rsidR="000E70C3">
              <w:rPr>
                <w:rFonts w:ascii="Arial" w:hAnsi="Arial" w:cs="Arial"/>
                <w:sz w:val="20"/>
                <w:szCs w:val="20"/>
              </w:rPr>
              <w:t xml:space="preserve">quickly </w:t>
            </w:r>
            <w:r>
              <w:rPr>
                <w:rFonts w:ascii="Arial" w:hAnsi="Arial" w:cs="Arial"/>
                <w:sz w:val="20"/>
                <w:szCs w:val="20"/>
              </w:rPr>
              <w:t xml:space="preserve">available, enter premises and </w:t>
            </w:r>
            <w:r w:rsidR="00931B4F">
              <w:rPr>
                <w:rFonts w:ascii="Arial" w:hAnsi="Arial" w:cs="Arial"/>
                <w:sz w:val="20"/>
                <w:szCs w:val="20"/>
              </w:rPr>
              <w:t xml:space="preserve">initially </w:t>
            </w:r>
            <w:r>
              <w:rPr>
                <w:rFonts w:ascii="Arial" w:hAnsi="Arial" w:cs="Arial"/>
                <w:sz w:val="20"/>
                <w:szCs w:val="20"/>
              </w:rPr>
              <w:t>assess no closer than 2 meters/6 ft</w:t>
            </w:r>
            <w:r w:rsidR="00E73500">
              <w:rPr>
                <w:rFonts w:ascii="Arial" w:hAnsi="Arial" w:cs="Arial"/>
                <w:sz w:val="20"/>
                <w:szCs w:val="20"/>
              </w:rPr>
              <w:t>, whenever possible.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70C3">
              <w:rPr>
                <w:rFonts w:ascii="Arial" w:hAnsi="Arial" w:cs="Arial"/>
                <w:sz w:val="20"/>
                <w:szCs w:val="20"/>
              </w:rPr>
              <w:t>If probable COVID-19</w:t>
            </w:r>
            <w:r>
              <w:rPr>
                <w:rFonts w:ascii="Arial" w:hAnsi="Arial" w:cs="Arial"/>
                <w:sz w:val="20"/>
                <w:szCs w:val="20"/>
              </w:rPr>
              <w:t xml:space="preserve"> found, </w:t>
            </w:r>
            <w:r w:rsidR="00D77C0B">
              <w:rPr>
                <w:rFonts w:ascii="Arial" w:hAnsi="Arial" w:cs="Arial"/>
                <w:sz w:val="20"/>
                <w:szCs w:val="20"/>
              </w:rPr>
              <w:t xml:space="preserve">quickly </w:t>
            </w:r>
            <w:r>
              <w:rPr>
                <w:rFonts w:ascii="Arial" w:hAnsi="Arial" w:cs="Arial"/>
                <w:sz w:val="20"/>
                <w:szCs w:val="20"/>
              </w:rPr>
              <w:t xml:space="preserve">step outside </w:t>
            </w:r>
            <w:r w:rsidR="00931B4F">
              <w:rPr>
                <w:rFonts w:ascii="Arial" w:hAnsi="Arial" w:cs="Arial"/>
                <w:sz w:val="20"/>
                <w:szCs w:val="20"/>
              </w:rPr>
              <w:t>rub</w:t>
            </w:r>
            <w:r>
              <w:rPr>
                <w:rFonts w:ascii="Arial" w:hAnsi="Arial" w:cs="Arial"/>
                <w:sz w:val="20"/>
                <w:szCs w:val="20"/>
              </w:rPr>
              <w:t xml:space="preserve"> hands with alcohol sanitizer</w:t>
            </w:r>
            <w:r w:rsidR="00D77C0B">
              <w:rPr>
                <w:rFonts w:ascii="Arial" w:hAnsi="Arial" w:cs="Arial"/>
                <w:sz w:val="20"/>
                <w:szCs w:val="20"/>
              </w:rPr>
              <w:t xml:space="preserve"> and don appropriate PPE and return</w:t>
            </w:r>
            <w:r w:rsidR="00931B4F">
              <w:rPr>
                <w:rFonts w:ascii="Arial" w:hAnsi="Arial" w:cs="Arial"/>
                <w:sz w:val="20"/>
                <w:szCs w:val="20"/>
              </w:rPr>
              <w:t xml:space="preserve"> to provide</w:t>
            </w:r>
            <w:r w:rsidR="00D77C0B">
              <w:rPr>
                <w:rFonts w:ascii="Arial" w:hAnsi="Arial" w:cs="Arial"/>
                <w:sz w:val="20"/>
                <w:szCs w:val="20"/>
              </w:rPr>
              <w:t xml:space="preserve"> assessment and care of the patient </w:t>
            </w:r>
          </w:p>
        </w:tc>
        <w:tc>
          <w:tcPr>
            <w:tcW w:w="2371" w:type="dxa"/>
          </w:tcPr>
          <w:p w14:paraId="20E83CC9" w14:textId="77777777" w:rsidR="00403A21" w:rsidRPr="00761EE2" w:rsidRDefault="00403A21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596" w14:paraId="7C9F4865" w14:textId="77777777" w:rsidTr="00F36596">
        <w:tc>
          <w:tcPr>
            <w:tcW w:w="3145" w:type="dxa"/>
          </w:tcPr>
          <w:p w14:paraId="3420E434" w14:textId="77777777" w:rsidR="00783A94" w:rsidRDefault="00783A94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75E42A4" w14:textId="77777777" w:rsidR="001D16E5" w:rsidRDefault="001D16E5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Assessment</w:t>
            </w:r>
            <w:r w:rsidR="00247868">
              <w:rPr>
                <w:rFonts w:ascii="Arial" w:hAnsi="Arial" w:cs="Arial"/>
                <w:sz w:val="20"/>
                <w:szCs w:val="20"/>
              </w:rPr>
              <w:t xml:space="preserve"> – Stable Pt.</w:t>
            </w:r>
          </w:p>
          <w:p w14:paraId="71BFA297" w14:textId="4CCA0517" w:rsidR="00AD2001" w:rsidRPr="00761EE2" w:rsidRDefault="00AD2001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stand &amp; move around easily; No complaints of chest pain or difficulty breathing/SOB</w:t>
            </w:r>
          </w:p>
        </w:tc>
        <w:tc>
          <w:tcPr>
            <w:tcW w:w="5490" w:type="dxa"/>
          </w:tcPr>
          <w:p w14:paraId="5FCD7F41" w14:textId="1BDDF8F0" w:rsidR="00091225" w:rsidRPr="00761EE2" w:rsidRDefault="002632BB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patient is a GCS 15 and no complaint of </w:t>
            </w:r>
            <w:r w:rsidR="00177656">
              <w:rPr>
                <w:rFonts w:ascii="Arial" w:hAnsi="Arial" w:cs="Arial"/>
                <w:sz w:val="20"/>
                <w:szCs w:val="20"/>
              </w:rPr>
              <w:t xml:space="preserve">shortness of breath/difficulty breathing, </w:t>
            </w:r>
            <w:r w:rsidR="00327549">
              <w:rPr>
                <w:rFonts w:ascii="Arial" w:hAnsi="Arial" w:cs="Arial"/>
                <w:sz w:val="20"/>
                <w:szCs w:val="20"/>
              </w:rPr>
              <w:t xml:space="preserve">ask the patient to wash his hands, put a </w:t>
            </w:r>
            <w:r w:rsidR="00177656">
              <w:rPr>
                <w:rFonts w:ascii="Arial" w:hAnsi="Arial" w:cs="Arial"/>
                <w:sz w:val="20"/>
                <w:szCs w:val="20"/>
              </w:rPr>
              <w:t>surgical or procedure mask o</w:t>
            </w:r>
            <w:r w:rsidR="00327549">
              <w:rPr>
                <w:rFonts w:ascii="Arial" w:hAnsi="Arial" w:cs="Arial"/>
                <w:sz w:val="20"/>
                <w:szCs w:val="20"/>
              </w:rPr>
              <w:t xml:space="preserve">ver his mouth &amp; nose. If he is going to sneeze or </w:t>
            </w:r>
            <w:r w:rsidR="006A6F90">
              <w:rPr>
                <w:rFonts w:ascii="Arial" w:hAnsi="Arial" w:cs="Arial"/>
                <w:sz w:val="20"/>
                <w:szCs w:val="20"/>
              </w:rPr>
              <w:t>cough,</w:t>
            </w:r>
            <w:r w:rsidR="00327549">
              <w:rPr>
                <w:rFonts w:ascii="Arial" w:hAnsi="Arial" w:cs="Arial"/>
                <w:sz w:val="20"/>
                <w:szCs w:val="20"/>
              </w:rPr>
              <w:t xml:space="preserve"> he should </w:t>
            </w:r>
            <w:r w:rsidR="006A6F90">
              <w:rPr>
                <w:rFonts w:ascii="Arial" w:hAnsi="Arial" w:cs="Arial"/>
                <w:sz w:val="20"/>
                <w:szCs w:val="20"/>
              </w:rPr>
              <w:t>put a hand(s) over mask to prevent mask from coming off</w:t>
            </w:r>
            <w:r w:rsidR="0009122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371" w:type="dxa"/>
          </w:tcPr>
          <w:p w14:paraId="6997B8F4" w14:textId="77777777" w:rsidR="00783A94" w:rsidRPr="00761EE2" w:rsidRDefault="00783A94" w:rsidP="0071625F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225" w14:paraId="199357C5" w14:textId="77777777" w:rsidTr="00F36596">
        <w:tc>
          <w:tcPr>
            <w:tcW w:w="3145" w:type="dxa"/>
          </w:tcPr>
          <w:p w14:paraId="452048BE" w14:textId="77777777" w:rsidR="00091225" w:rsidRDefault="00091225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77617C8" w14:textId="345FE357" w:rsidR="00091225" w:rsidRDefault="00091225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Vital Signs</w:t>
            </w:r>
            <w:r w:rsidR="00247868">
              <w:rPr>
                <w:rFonts w:ascii="Arial" w:hAnsi="Arial" w:cs="Arial"/>
                <w:sz w:val="20"/>
                <w:szCs w:val="20"/>
              </w:rPr>
              <w:t xml:space="preserve"> – Stable Pt.</w:t>
            </w:r>
          </w:p>
        </w:tc>
        <w:tc>
          <w:tcPr>
            <w:tcW w:w="5490" w:type="dxa"/>
          </w:tcPr>
          <w:p w14:paraId="187B1D9D" w14:textId="2F0171D4" w:rsidR="00091225" w:rsidRDefault="00091225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 vital signs to checking/counting radial pulse &amp; respirations.  If radial pulse present, regular</w:t>
            </w:r>
            <w:r w:rsidR="00931B4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60-100, </w:t>
            </w:r>
            <w:r w:rsidR="00931B4F"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</w:rPr>
              <w:t xml:space="preserve"> respirations 10-20 and no DB/SOB, no further vitals need be done as long as condition remains unchanged.</w:t>
            </w:r>
          </w:p>
        </w:tc>
        <w:tc>
          <w:tcPr>
            <w:tcW w:w="2371" w:type="dxa"/>
          </w:tcPr>
          <w:p w14:paraId="462BCE3A" w14:textId="77777777" w:rsidR="00091225" w:rsidRPr="00761EE2" w:rsidRDefault="00091225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225" w14:paraId="00E1F229" w14:textId="77777777" w:rsidTr="00F36596">
        <w:tc>
          <w:tcPr>
            <w:tcW w:w="3145" w:type="dxa"/>
          </w:tcPr>
          <w:p w14:paraId="70F9A9A4" w14:textId="77777777" w:rsidR="00091225" w:rsidRDefault="00091225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95025" w14:textId="73128246" w:rsidR="00091225" w:rsidRPr="00761EE2" w:rsidRDefault="00247868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Airway/Respiratory Assessment</w:t>
            </w:r>
          </w:p>
        </w:tc>
        <w:tc>
          <w:tcPr>
            <w:tcW w:w="5490" w:type="dxa"/>
          </w:tcPr>
          <w:p w14:paraId="7C5DBD39" w14:textId="77777777" w:rsidR="00247868" w:rsidRDefault="00091225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patient is having trouble breathing/SOB, then a non-rebreather face mask should be applied with O2 per protocol.  Do not put a facemask over an O2 mask.  Listen to lung sounds on the patient’s back in all quadrants.  </w:t>
            </w:r>
          </w:p>
          <w:p w14:paraId="4B743BE3" w14:textId="3D18D368" w:rsidR="0032450D" w:rsidRPr="00761EE2" w:rsidRDefault="0032450D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Pulse Oximeter (consider bagging the Monitor/Defib and just having the Pulse Ox cable and probe exposed)</w:t>
            </w:r>
          </w:p>
        </w:tc>
        <w:tc>
          <w:tcPr>
            <w:tcW w:w="2371" w:type="dxa"/>
          </w:tcPr>
          <w:p w14:paraId="452A3FE4" w14:textId="77777777" w:rsidR="00091225" w:rsidRPr="00761EE2" w:rsidRDefault="00091225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868" w14:paraId="4C088A07" w14:textId="77777777" w:rsidTr="00F36596">
        <w:tc>
          <w:tcPr>
            <w:tcW w:w="3145" w:type="dxa"/>
          </w:tcPr>
          <w:p w14:paraId="405FF229" w14:textId="59B3B1F2" w:rsidR="00247868" w:rsidRDefault="00247868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Wheezing or Rhonchi with </w:t>
            </w:r>
            <w:r w:rsidRPr="00905509">
              <w:rPr>
                <w:rFonts w:ascii="Arial" w:hAnsi="Arial" w:cs="Arial"/>
                <w:sz w:val="20"/>
                <w:szCs w:val="20"/>
                <w:u w:val="single"/>
              </w:rPr>
              <w:t>Adequate Chest Rise</w:t>
            </w:r>
            <w:r w:rsidR="00905509" w:rsidRPr="00905509">
              <w:rPr>
                <w:rFonts w:ascii="Arial" w:hAnsi="Arial" w:cs="Arial"/>
                <w:sz w:val="20"/>
                <w:szCs w:val="20"/>
                <w:u w:val="single"/>
              </w:rPr>
              <w:t xml:space="preserve"> &amp; Air Movement</w:t>
            </w:r>
          </w:p>
        </w:tc>
        <w:tc>
          <w:tcPr>
            <w:tcW w:w="5490" w:type="dxa"/>
          </w:tcPr>
          <w:p w14:paraId="52046346" w14:textId="77777777" w:rsidR="003F7D4C" w:rsidRDefault="00905509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Hold Nebulizer treatment until after conferring with Medical </w:t>
            </w:r>
            <w:r w:rsidR="003F7D4C">
              <w:rPr>
                <w:rFonts w:ascii="Arial" w:hAnsi="Arial" w:cs="Arial"/>
                <w:sz w:val="20"/>
                <w:szCs w:val="20"/>
              </w:rPr>
              <w:t xml:space="preserve">Direction; </w:t>
            </w:r>
          </w:p>
          <w:p w14:paraId="3BD9E390" w14:textId="76338CC3" w:rsidR="003F7D4C" w:rsidRDefault="003F7D4C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Magnesium</w:t>
            </w:r>
            <w:r w:rsidR="00905509">
              <w:rPr>
                <w:rFonts w:ascii="Arial" w:hAnsi="Arial" w:cs="Arial"/>
                <w:sz w:val="20"/>
                <w:szCs w:val="20"/>
              </w:rPr>
              <w:t xml:space="preserve"> Sulfate can be given IM/IV as bronchodilator</w:t>
            </w:r>
            <w:r>
              <w:rPr>
                <w:rFonts w:ascii="Arial" w:hAnsi="Arial" w:cs="Arial"/>
                <w:sz w:val="20"/>
                <w:szCs w:val="20"/>
              </w:rPr>
              <w:t xml:space="preserve"> alternative</w:t>
            </w:r>
            <w:r w:rsidR="00C917F9">
              <w:rPr>
                <w:rFonts w:ascii="Arial" w:hAnsi="Arial" w:cs="Arial"/>
                <w:sz w:val="20"/>
                <w:szCs w:val="20"/>
              </w:rPr>
              <w:t xml:space="preserve">; Monitor for changes; if worsening, move to appropriate patient status for care </w:t>
            </w:r>
            <w:r w:rsidR="003679A2">
              <w:rPr>
                <w:rFonts w:ascii="Arial" w:hAnsi="Arial" w:cs="Arial"/>
                <w:sz w:val="20"/>
                <w:szCs w:val="20"/>
              </w:rPr>
              <w:t>and/</w:t>
            </w:r>
            <w:r w:rsidR="00C917F9">
              <w:rPr>
                <w:rFonts w:ascii="Arial" w:hAnsi="Arial" w:cs="Arial"/>
                <w:sz w:val="20"/>
                <w:szCs w:val="20"/>
              </w:rPr>
              <w:t>or consult with MD</w:t>
            </w:r>
          </w:p>
        </w:tc>
        <w:tc>
          <w:tcPr>
            <w:tcW w:w="2371" w:type="dxa"/>
          </w:tcPr>
          <w:p w14:paraId="30FBEEE5" w14:textId="77777777" w:rsidR="00247868" w:rsidRPr="00761EE2" w:rsidRDefault="00247868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D4C" w14:paraId="512D57AE" w14:textId="77777777" w:rsidTr="00F36596">
        <w:tc>
          <w:tcPr>
            <w:tcW w:w="3145" w:type="dxa"/>
          </w:tcPr>
          <w:p w14:paraId="551AD317" w14:textId="12C37B82" w:rsidR="003F7D4C" w:rsidRDefault="003F7D4C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 w:rsidRPr="003F7D4C">
              <w:rPr>
                <w:rFonts w:ascii="Arial" w:hAnsi="Arial" w:cs="Arial"/>
                <w:sz w:val="20"/>
                <w:szCs w:val="20"/>
                <w:u w:val="single"/>
              </w:rPr>
              <w:t>Severe</w:t>
            </w:r>
            <w:r>
              <w:rPr>
                <w:rFonts w:ascii="Arial" w:hAnsi="Arial" w:cs="Arial"/>
                <w:sz w:val="20"/>
                <w:szCs w:val="20"/>
              </w:rPr>
              <w:t xml:space="preserve"> Wheezing / Rhonchi and/or </w:t>
            </w:r>
            <w:r w:rsidRPr="003F7D4C">
              <w:rPr>
                <w:rFonts w:ascii="Arial" w:hAnsi="Arial" w:cs="Arial"/>
                <w:sz w:val="20"/>
                <w:szCs w:val="20"/>
                <w:u w:val="single"/>
              </w:rPr>
              <w:t>Decreased Air Movement</w:t>
            </w:r>
          </w:p>
        </w:tc>
        <w:tc>
          <w:tcPr>
            <w:tcW w:w="5490" w:type="dxa"/>
          </w:tcPr>
          <w:p w14:paraId="0120F2D3" w14:textId="20C3B225" w:rsidR="0096393B" w:rsidRDefault="003F7D4C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Nebulizer treatment unless Medical Direction indicates otherwise</w:t>
            </w:r>
            <w:r w:rsidR="0096393B">
              <w:rPr>
                <w:rFonts w:ascii="Arial" w:hAnsi="Arial" w:cs="Arial"/>
                <w:sz w:val="20"/>
                <w:szCs w:val="20"/>
              </w:rPr>
              <w:t xml:space="preserve">.  Move to critical patient guidance unless significant improvement.  Consider MgSO4 or SQ Epi with Medical Direction approval.  </w:t>
            </w:r>
          </w:p>
        </w:tc>
        <w:tc>
          <w:tcPr>
            <w:tcW w:w="2371" w:type="dxa"/>
          </w:tcPr>
          <w:p w14:paraId="6810377B" w14:textId="77777777" w:rsidR="003F7D4C" w:rsidRPr="00761EE2" w:rsidRDefault="003F7D4C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7F9" w14:paraId="19C4D2B5" w14:textId="77777777" w:rsidTr="00F36596">
        <w:tc>
          <w:tcPr>
            <w:tcW w:w="3145" w:type="dxa"/>
          </w:tcPr>
          <w:p w14:paraId="6E68F595" w14:textId="6917423F" w:rsidR="00C917F9" w:rsidRPr="00C917F9" w:rsidRDefault="004F7ADF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EKG Monitoring</w:t>
            </w:r>
            <w:r w:rsidR="0032450D">
              <w:rPr>
                <w:rFonts w:ascii="Arial" w:hAnsi="Arial" w:cs="Arial"/>
                <w:sz w:val="20"/>
                <w:szCs w:val="20"/>
              </w:rPr>
              <w:t>, Pulse Ox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C917F9">
              <w:rPr>
                <w:rFonts w:ascii="Arial" w:hAnsi="Arial" w:cs="Arial"/>
                <w:sz w:val="20"/>
                <w:szCs w:val="20"/>
              </w:rPr>
              <w:t xml:space="preserve">IV Access </w:t>
            </w:r>
          </w:p>
        </w:tc>
        <w:tc>
          <w:tcPr>
            <w:tcW w:w="5490" w:type="dxa"/>
          </w:tcPr>
          <w:p w14:paraId="44249D38" w14:textId="07E934F8" w:rsidR="00C917F9" w:rsidRDefault="004F7ADF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EKG</w:t>
            </w:r>
            <w:r w:rsidR="00350379">
              <w:rPr>
                <w:rFonts w:ascii="Arial" w:hAnsi="Arial" w:cs="Arial"/>
                <w:sz w:val="20"/>
                <w:szCs w:val="20"/>
              </w:rPr>
              <w:t xml:space="preserve"> &amp; Pulse Ox</w:t>
            </w:r>
            <w:r>
              <w:rPr>
                <w:rFonts w:ascii="Arial" w:hAnsi="Arial" w:cs="Arial"/>
                <w:sz w:val="20"/>
                <w:szCs w:val="20"/>
              </w:rPr>
              <w:t>:  if pulse &gt; 100 and/or irregular or on Neb</w:t>
            </w:r>
          </w:p>
          <w:p w14:paraId="4BA259FA" w14:textId="38A1A77F" w:rsidR="004F7ADF" w:rsidRDefault="004F7ADF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IV:  per </w:t>
            </w:r>
            <w:r w:rsidR="00690875">
              <w:rPr>
                <w:rFonts w:ascii="Arial" w:hAnsi="Arial" w:cs="Arial"/>
                <w:sz w:val="20"/>
                <w:szCs w:val="20"/>
              </w:rPr>
              <w:t>Protocol or per Medical Direction</w:t>
            </w:r>
          </w:p>
        </w:tc>
        <w:tc>
          <w:tcPr>
            <w:tcW w:w="2371" w:type="dxa"/>
          </w:tcPr>
          <w:p w14:paraId="2E62A79C" w14:textId="77777777" w:rsidR="00C917F9" w:rsidRPr="00761EE2" w:rsidRDefault="00C917F9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225" w14:paraId="318B91EB" w14:textId="77777777" w:rsidTr="00F36596">
        <w:tc>
          <w:tcPr>
            <w:tcW w:w="3145" w:type="dxa"/>
          </w:tcPr>
          <w:p w14:paraId="273D470B" w14:textId="77777777" w:rsidR="00091225" w:rsidRDefault="00091225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13CAAF" w14:textId="492DDC3D" w:rsidR="00091225" w:rsidRPr="00761EE2" w:rsidRDefault="00247868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Critical Patient Assessment</w:t>
            </w:r>
          </w:p>
        </w:tc>
        <w:tc>
          <w:tcPr>
            <w:tcW w:w="5490" w:type="dxa"/>
          </w:tcPr>
          <w:p w14:paraId="4D5399D4" w14:textId="6254B79E" w:rsidR="00091225" w:rsidRPr="00761EE2" w:rsidRDefault="00091225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patient is not alert, or otherwise presents with needing more critical care, confirm that N95 Respirator is in place and check seal before beginning BVM or other life-saving procedures.</w:t>
            </w:r>
            <w:r w:rsidR="00350379">
              <w:rPr>
                <w:rFonts w:ascii="Arial" w:hAnsi="Arial" w:cs="Arial"/>
                <w:sz w:val="20"/>
                <w:szCs w:val="20"/>
              </w:rPr>
              <w:t xml:space="preserve">  Assess ABCs</w:t>
            </w:r>
            <w:r w:rsidR="003679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71" w:type="dxa"/>
          </w:tcPr>
          <w:p w14:paraId="1B4141F2" w14:textId="77777777" w:rsidR="00091225" w:rsidRPr="00761EE2" w:rsidRDefault="00091225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225" w14:paraId="7FC0ED28" w14:textId="77777777" w:rsidTr="00F36596">
        <w:tc>
          <w:tcPr>
            <w:tcW w:w="3145" w:type="dxa"/>
          </w:tcPr>
          <w:p w14:paraId="5269B644" w14:textId="5FC9F8A5" w:rsidR="00350379" w:rsidRPr="00761EE2" w:rsidRDefault="00350379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Critical Patient</w:t>
            </w:r>
            <w:r w:rsidR="003679A2">
              <w:rPr>
                <w:rFonts w:ascii="Arial" w:hAnsi="Arial" w:cs="Arial"/>
                <w:sz w:val="20"/>
                <w:szCs w:val="20"/>
              </w:rPr>
              <w:t xml:space="preserve"> Guidance</w:t>
            </w:r>
          </w:p>
        </w:tc>
        <w:tc>
          <w:tcPr>
            <w:tcW w:w="5490" w:type="dxa"/>
          </w:tcPr>
          <w:p w14:paraId="763C5EDB" w14:textId="77777777" w:rsidR="00091225" w:rsidRDefault="00350379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Supportive Care per Protocol or MD Instruction</w:t>
            </w:r>
          </w:p>
          <w:p w14:paraId="3C823D00" w14:textId="41703F00" w:rsidR="00350379" w:rsidRPr="00761EE2" w:rsidRDefault="00350379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EKG Monitor, BP</w:t>
            </w:r>
            <w:r w:rsidR="003C1DF6">
              <w:rPr>
                <w:rFonts w:ascii="Arial" w:hAnsi="Arial" w:cs="Arial"/>
                <w:sz w:val="20"/>
                <w:szCs w:val="20"/>
              </w:rPr>
              <w:t xml:space="preserve"> (disposable or plastic cuff if available)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1DF6">
              <w:rPr>
                <w:rFonts w:ascii="Arial" w:hAnsi="Arial" w:cs="Arial"/>
                <w:sz w:val="20"/>
                <w:szCs w:val="20"/>
              </w:rPr>
              <w:t>O2 sat, ETCO2, CPR, BVM, Electrical Energy, as indicated; Hold intubation</w:t>
            </w:r>
            <w:r w:rsidR="00F611FD">
              <w:rPr>
                <w:rFonts w:ascii="Arial" w:hAnsi="Arial" w:cs="Arial"/>
                <w:sz w:val="20"/>
                <w:szCs w:val="20"/>
              </w:rPr>
              <w:t xml:space="preserve"> with ETT</w:t>
            </w:r>
            <w:r w:rsidR="003C1DF6">
              <w:rPr>
                <w:rFonts w:ascii="Arial" w:hAnsi="Arial" w:cs="Arial"/>
                <w:sz w:val="20"/>
                <w:szCs w:val="20"/>
              </w:rPr>
              <w:t xml:space="preserve">, if adequate chest </w:t>
            </w:r>
            <w:r w:rsidR="00F611FD">
              <w:rPr>
                <w:rFonts w:ascii="Arial" w:hAnsi="Arial" w:cs="Arial"/>
                <w:sz w:val="20"/>
                <w:szCs w:val="20"/>
              </w:rPr>
              <w:t xml:space="preserve">and ETCO2 </w:t>
            </w:r>
            <w:r w:rsidR="003679A2">
              <w:rPr>
                <w:rFonts w:ascii="Arial" w:hAnsi="Arial" w:cs="Arial"/>
                <w:sz w:val="20"/>
                <w:szCs w:val="20"/>
              </w:rPr>
              <w:t xml:space="preserve">indicates good exchange, </w:t>
            </w:r>
            <w:r w:rsidR="00F611FD">
              <w:rPr>
                <w:rFonts w:ascii="Arial" w:hAnsi="Arial" w:cs="Arial"/>
                <w:sz w:val="20"/>
                <w:szCs w:val="20"/>
              </w:rPr>
              <w:t xml:space="preserve">but consider alternative airway, per Protocol or MD direction.  There is less droplet scattered if the patient is intubated but the </w:t>
            </w:r>
            <w:r w:rsidR="00F611FD">
              <w:rPr>
                <w:rFonts w:ascii="Arial" w:hAnsi="Arial" w:cs="Arial"/>
                <w:sz w:val="20"/>
                <w:szCs w:val="20"/>
              </w:rPr>
              <w:lastRenderedPageBreak/>
              <w:t xml:space="preserve">person placing </w:t>
            </w:r>
            <w:r w:rsidR="003679A2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F611FD">
              <w:rPr>
                <w:rFonts w:ascii="Arial" w:hAnsi="Arial" w:cs="Arial"/>
                <w:sz w:val="20"/>
                <w:szCs w:val="20"/>
              </w:rPr>
              <w:t>is going to be much closer to droplet</w:t>
            </w:r>
            <w:r w:rsidR="003679A2">
              <w:rPr>
                <w:rFonts w:ascii="Arial" w:hAnsi="Arial" w:cs="Arial"/>
                <w:sz w:val="20"/>
                <w:szCs w:val="20"/>
              </w:rPr>
              <w:t>s</w:t>
            </w:r>
            <w:r w:rsidR="00F611FD">
              <w:rPr>
                <w:rFonts w:ascii="Arial" w:hAnsi="Arial" w:cs="Arial"/>
                <w:sz w:val="20"/>
                <w:szCs w:val="20"/>
              </w:rPr>
              <w:t xml:space="preserve"> while intubating.  Consult MD for instructions.</w:t>
            </w:r>
          </w:p>
        </w:tc>
        <w:tc>
          <w:tcPr>
            <w:tcW w:w="2371" w:type="dxa"/>
          </w:tcPr>
          <w:p w14:paraId="6B6AEADC" w14:textId="77777777" w:rsidR="00091225" w:rsidRPr="00761EE2" w:rsidRDefault="00091225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93B" w14:paraId="348AF017" w14:textId="77777777" w:rsidTr="00F36596">
        <w:tc>
          <w:tcPr>
            <w:tcW w:w="3145" w:type="dxa"/>
          </w:tcPr>
          <w:p w14:paraId="152BD972" w14:textId="5D86B253" w:rsidR="0096393B" w:rsidRPr="00761EE2" w:rsidRDefault="00C12140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 is without vital signs on arrival and known or suspected COVID-19 </w:t>
            </w:r>
          </w:p>
        </w:tc>
        <w:tc>
          <w:tcPr>
            <w:tcW w:w="5490" w:type="dxa"/>
          </w:tcPr>
          <w:p w14:paraId="4E41B45E" w14:textId="05AC8B57" w:rsidR="0096393B" w:rsidRPr="00761EE2" w:rsidRDefault="00C12140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BLS (CPR with BVM); Assess rhythm and discuss situation with MD </w:t>
            </w:r>
          </w:p>
        </w:tc>
        <w:tc>
          <w:tcPr>
            <w:tcW w:w="2371" w:type="dxa"/>
          </w:tcPr>
          <w:p w14:paraId="49B15EB4" w14:textId="77777777" w:rsidR="0096393B" w:rsidRPr="00761EE2" w:rsidRDefault="0096393B" w:rsidP="00091225">
            <w:pPr>
              <w:tabs>
                <w:tab w:val="left" w:pos="3960"/>
                <w:tab w:val="left" w:pos="6840"/>
                <w:tab w:val="left" w:pos="7200"/>
                <w:tab w:val="left" w:pos="7650"/>
                <w:tab w:val="left" w:pos="810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4D2E7" w14:textId="2DA3D625" w:rsidR="00E4324E" w:rsidRDefault="00E4324E" w:rsidP="0071625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14:paraId="42C669AA" w14:textId="77777777" w:rsidR="000A6AF0" w:rsidRDefault="000A6AF0" w:rsidP="000A6AF0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0323A9A9" w14:textId="05C07147" w:rsidR="00051A42" w:rsidRPr="000A6AF0" w:rsidRDefault="00051A42" w:rsidP="000A6AF0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0A6AF0">
        <w:rPr>
          <w:rFonts w:ascii="Arial" w:hAnsi="Arial" w:cs="Arial"/>
          <w:b/>
          <w:bCs/>
          <w:sz w:val="20"/>
          <w:szCs w:val="20"/>
        </w:rPr>
        <w:t>Other Options for Medical Director Consideration (perhaps with collaboration with local public health and hospitals, as indicated:</w:t>
      </w:r>
    </w:p>
    <w:p w14:paraId="2DF4A5A2" w14:textId="1D8316B7" w:rsidR="00051A42" w:rsidRDefault="00051A42" w:rsidP="0071625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0E1A22AE" w14:textId="03ED6E72" w:rsidR="002A28C5" w:rsidRDefault="002A28C5" w:rsidP="0071625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Should stable patients with confirmed COVID-19 be left to monitor</w:t>
      </w:r>
      <w:r w:rsidR="00CF693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at</w:t>
      </w:r>
      <w:r w:rsidR="00CF693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home with oversight from local public health authorities?</w:t>
      </w:r>
      <w:r w:rsidR="00CF693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How would that be done?  </w:t>
      </w:r>
    </w:p>
    <w:p w14:paraId="78B809A5" w14:textId="77777777" w:rsidR="002A28C5" w:rsidRDefault="002A28C5" w:rsidP="0071625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6C59644C" w14:textId="53B43E95" w:rsidR="002A28C5" w:rsidRDefault="002A28C5" w:rsidP="0071625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Should all suspect COVID-19 patients be transported via EMS to their local hospital or are there designated receiving hospitals?</w:t>
      </w:r>
    </w:p>
    <w:p w14:paraId="44D1B83D" w14:textId="3C95DB65" w:rsidR="002A28C5" w:rsidRDefault="002A28C5" w:rsidP="0071625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5C0E865C" w14:textId="67EDCCE0" w:rsidR="002A28C5" w:rsidRDefault="002A28C5" w:rsidP="0071625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30006A">
        <w:rPr>
          <w:rFonts w:ascii="Arial" w:hAnsi="Arial" w:cs="Arial"/>
          <w:sz w:val="20"/>
          <w:szCs w:val="20"/>
        </w:rPr>
        <w:t>Should the probable or known COVID-19 status be given over the radio to the receiving hospital or should a designated phrase be used to indicate the transport to the hospital without disclosing the specific disease over the air</w:t>
      </w:r>
      <w:r w:rsidR="000A6AF0">
        <w:rPr>
          <w:rFonts w:ascii="Arial" w:hAnsi="Arial" w:cs="Arial"/>
          <w:sz w:val="20"/>
          <w:szCs w:val="20"/>
        </w:rPr>
        <w:t>?</w:t>
      </w:r>
      <w:r w:rsidR="0030006A">
        <w:rPr>
          <w:rFonts w:ascii="Arial" w:hAnsi="Arial" w:cs="Arial"/>
          <w:sz w:val="20"/>
          <w:szCs w:val="20"/>
        </w:rPr>
        <w:t xml:space="preserve">  </w:t>
      </w:r>
    </w:p>
    <w:p w14:paraId="1258DC3A" w14:textId="7605618D" w:rsidR="0030006A" w:rsidRDefault="0030006A" w:rsidP="0071625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477C5F2D" w14:textId="63B8F26C" w:rsidR="0030006A" w:rsidRDefault="0030006A" w:rsidP="0071625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Should the transfer of the patient from the EMS cot be made in the ED patient room or should it occur at the/near the EMS truck or EMS entrance to the ED</w:t>
      </w:r>
      <w:r w:rsidR="00CF693C">
        <w:rPr>
          <w:rFonts w:ascii="Arial" w:hAnsi="Arial" w:cs="Arial"/>
          <w:sz w:val="20"/>
          <w:szCs w:val="20"/>
        </w:rPr>
        <w:t>,</w:t>
      </w:r>
      <w:r w:rsidR="000A6AF0">
        <w:rPr>
          <w:rFonts w:ascii="Arial" w:hAnsi="Arial" w:cs="Arial"/>
          <w:sz w:val="20"/>
          <w:szCs w:val="20"/>
        </w:rPr>
        <w:t xml:space="preserve"> to decrease the amount of potential contamination from the contaminated stretcher and EMS medic</w:t>
      </w:r>
      <w:r w:rsidR="00CF693C">
        <w:rPr>
          <w:rFonts w:ascii="Arial" w:hAnsi="Arial" w:cs="Arial"/>
          <w:sz w:val="20"/>
          <w:szCs w:val="20"/>
        </w:rPr>
        <w:t>s’</w:t>
      </w:r>
      <w:r w:rsidR="000A6AF0">
        <w:rPr>
          <w:rFonts w:ascii="Arial" w:hAnsi="Arial" w:cs="Arial"/>
          <w:sz w:val="20"/>
          <w:szCs w:val="20"/>
        </w:rPr>
        <w:t xml:space="preserve"> PPE?  </w:t>
      </w:r>
    </w:p>
    <w:p w14:paraId="43C824FB" w14:textId="50D0736D" w:rsidR="00051A42" w:rsidRDefault="00051A42" w:rsidP="0071625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356D3560" w14:textId="13DB4081" w:rsidR="00875819" w:rsidRDefault="000A6AF0" w:rsidP="0071625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What should the notification </w:t>
      </w:r>
      <w:r w:rsidR="00875819">
        <w:rPr>
          <w:rFonts w:ascii="Arial" w:hAnsi="Arial" w:cs="Arial"/>
          <w:sz w:val="20"/>
          <w:szCs w:val="20"/>
        </w:rPr>
        <w:t xml:space="preserve">procedure </w:t>
      </w:r>
      <w:r>
        <w:rPr>
          <w:rFonts w:ascii="Arial" w:hAnsi="Arial" w:cs="Arial"/>
          <w:sz w:val="20"/>
          <w:szCs w:val="20"/>
        </w:rPr>
        <w:t>of known/possible exposure to the</w:t>
      </w:r>
      <w:r w:rsidR="00875819">
        <w:rPr>
          <w:rFonts w:ascii="Arial" w:hAnsi="Arial" w:cs="Arial"/>
          <w:sz w:val="20"/>
          <w:szCs w:val="20"/>
        </w:rPr>
        <w:t xml:space="preserve"> EMS workers look like?  Who should be part of that process?  Who/what team decides work </w:t>
      </w:r>
      <w:r w:rsidR="00CF693C">
        <w:rPr>
          <w:rFonts w:ascii="Arial" w:hAnsi="Arial" w:cs="Arial"/>
          <w:sz w:val="20"/>
          <w:szCs w:val="20"/>
        </w:rPr>
        <w:t xml:space="preserve">status </w:t>
      </w:r>
      <w:r w:rsidR="00875819">
        <w:rPr>
          <w:rFonts w:ascii="Arial" w:hAnsi="Arial" w:cs="Arial"/>
          <w:sz w:val="20"/>
          <w:szCs w:val="20"/>
        </w:rPr>
        <w:t>after possible COVID-19 exposure?</w:t>
      </w:r>
      <w:r w:rsidR="008610B3">
        <w:rPr>
          <w:rFonts w:ascii="Arial" w:hAnsi="Arial" w:cs="Arial"/>
          <w:sz w:val="20"/>
          <w:szCs w:val="20"/>
        </w:rPr>
        <w:t xml:space="preserve">  What is the notification procedure for positive and negative results?</w:t>
      </w:r>
    </w:p>
    <w:p w14:paraId="6E8E3684" w14:textId="60CE6840" w:rsidR="005B4510" w:rsidRDefault="005B4510" w:rsidP="0071625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69825AA8" w14:textId="1474828F" w:rsidR="005B4510" w:rsidRDefault="005B4510" w:rsidP="0071625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Should EMS workers be confined to their homes after work exposures</w:t>
      </w:r>
      <w:r w:rsidR="00AF65E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putting their families at risk, particularly if someone in the house is immunocompromised or pregnant?</w:t>
      </w:r>
    </w:p>
    <w:p w14:paraId="1A77242D" w14:textId="67B39E79" w:rsidR="00875819" w:rsidRDefault="00875819" w:rsidP="0071625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70D376C6" w14:textId="7DE9A097" w:rsidR="00875819" w:rsidRDefault="00875819" w:rsidP="0071625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Who confirms that N95 Respirator fit-testing has occurred</w:t>
      </w:r>
      <w:r w:rsidR="008610B3">
        <w:rPr>
          <w:rFonts w:ascii="Arial" w:hAnsi="Arial" w:cs="Arial"/>
          <w:sz w:val="20"/>
          <w:szCs w:val="20"/>
        </w:rPr>
        <w:t>?</w:t>
      </w:r>
    </w:p>
    <w:p w14:paraId="06C2AD95" w14:textId="7589CFD1" w:rsidR="008610B3" w:rsidRDefault="008610B3" w:rsidP="0071625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42F688F3" w14:textId="6C271AF1" w:rsidR="008610B3" w:rsidRPr="00C746EC" w:rsidRDefault="008610B3" w:rsidP="0071625F">
      <w:pPr>
        <w:tabs>
          <w:tab w:val="left" w:pos="3960"/>
          <w:tab w:val="left" w:pos="6840"/>
          <w:tab w:val="left" w:pos="7200"/>
          <w:tab w:val="left" w:pos="7650"/>
          <w:tab w:val="left" w:pos="8100"/>
          <w:tab w:val="left" w:pos="828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Who confirms that the cleaners and disinfectants used on EMS workers’ skin and the truck </w:t>
      </w:r>
      <w:r w:rsidR="00AF65EA">
        <w:rPr>
          <w:rFonts w:ascii="Arial" w:hAnsi="Arial" w:cs="Arial"/>
          <w:sz w:val="20"/>
          <w:szCs w:val="20"/>
        </w:rPr>
        <w:t xml:space="preserve">and durable equipment </w:t>
      </w:r>
      <w:r>
        <w:rPr>
          <w:rFonts w:ascii="Arial" w:hAnsi="Arial" w:cs="Arial"/>
          <w:sz w:val="20"/>
          <w:szCs w:val="20"/>
        </w:rPr>
        <w:t>is EPA approved for that use</w:t>
      </w:r>
      <w:r w:rsidR="00AF65EA">
        <w:rPr>
          <w:rFonts w:ascii="Arial" w:hAnsi="Arial" w:cs="Arial"/>
          <w:sz w:val="20"/>
          <w:szCs w:val="20"/>
        </w:rPr>
        <w:t xml:space="preserve"> and the guidelines for use are followed?</w:t>
      </w:r>
    </w:p>
    <w:sectPr w:rsidR="008610B3" w:rsidRPr="00C746EC" w:rsidSect="00D947DE">
      <w:pgSz w:w="12240" w:h="15840" w:code="1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D0C3F" w14:textId="77777777" w:rsidR="001B0888" w:rsidRDefault="001B0888" w:rsidP="00D947DE">
      <w:pPr>
        <w:spacing w:after="0" w:line="240" w:lineRule="auto"/>
      </w:pPr>
      <w:r>
        <w:separator/>
      </w:r>
    </w:p>
  </w:endnote>
  <w:endnote w:type="continuationSeparator" w:id="0">
    <w:p w14:paraId="15278D45" w14:textId="77777777" w:rsidR="001B0888" w:rsidRDefault="001B0888" w:rsidP="00D9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6B67" w14:textId="77777777" w:rsidR="001B0888" w:rsidRDefault="001B0888" w:rsidP="00D947DE">
      <w:pPr>
        <w:spacing w:after="0" w:line="240" w:lineRule="auto"/>
      </w:pPr>
      <w:r>
        <w:separator/>
      </w:r>
    </w:p>
  </w:footnote>
  <w:footnote w:type="continuationSeparator" w:id="0">
    <w:p w14:paraId="6D065BD2" w14:textId="77777777" w:rsidR="001B0888" w:rsidRDefault="001B0888" w:rsidP="00D94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DE"/>
    <w:rsid w:val="00051A42"/>
    <w:rsid w:val="0005233D"/>
    <w:rsid w:val="00062108"/>
    <w:rsid w:val="00086394"/>
    <w:rsid w:val="00091225"/>
    <w:rsid w:val="000A6AF0"/>
    <w:rsid w:val="000B2DE3"/>
    <w:rsid w:val="000C580A"/>
    <w:rsid w:val="000E70C3"/>
    <w:rsid w:val="00130C70"/>
    <w:rsid w:val="0014141F"/>
    <w:rsid w:val="001464E0"/>
    <w:rsid w:val="00177656"/>
    <w:rsid w:val="001B0888"/>
    <w:rsid w:val="001D16E5"/>
    <w:rsid w:val="001D3BE1"/>
    <w:rsid w:val="001D5BE6"/>
    <w:rsid w:val="001D7B01"/>
    <w:rsid w:val="001E3B91"/>
    <w:rsid w:val="00232B1F"/>
    <w:rsid w:val="00241D3B"/>
    <w:rsid w:val="00244484"/>
    <w:rsid w:val="0024617E"/>
    <w:rsid w:val="00246440"/>
    <w:rsid w:val="0024729E"/>
    <w:rsid w:val="002476E3"/>
    <w:rsid w:val="00247868"/>
    <w:rsid w:val="002632BB"/>
    <w:rsid w:val="002846C3"/>
    <w:rsid w:val="002865B3"/>
    <w:rsid w:val="00297897"/>
    <w:rsid w:val="002A28C5"/>
    <w:rsid w:val="0030006A"/>
    <w:rsid w:val="00300966"/>
    <w:rsid w:val="0032450D"/>
    <w:rsid w:val="00327549"/>
    <w:rsid w:val="003428C0"/>
    <w:rsid w:val="00350379"/>
    <w:rsid w:val="00352462"/>
    <w:rsid w:val="00366FA2"/>
    <w:rsid w:val="003679A2"/>
    <w:rsid w:val="00394AF3"/>
    <w:rsid w:val="0039557E"/>
    <w:rsid w:val="003C1DF6"/>
    <w:rsid w:val="003C26C4"/>
    <w:rsid w:val="003F18EB"/>
    <w:rsid w:val="003F7D4C"/>
    <w:rsid w:val="00403A21"/>
    <w:rsid w:val="00420A97"/>
    <w:rsid w:val="00422715"/>
    <w:rsid w:val="00451952"/>
    <w:rsid w:val="004715D9"/>
    <w:rsid w:val="00472352"/>
    <w:rsid w:val="004939F4"/>
    <w:rsid w:val="004D05DC"/>
    <w:rsid w:val="004F5244"/>
    <w:rsid w:val="004F7ADF"/>
    <w:rsid w:val="005306B5"/>
    <w:rsid w:val="00541EE4"/>
    <w:rsid w:val="00560E5B"/>
    <w:rsid w:val="00571C7C"/>
    <w:rsid w:val="0059182D"/>
    <w:rsid w:val="005A049C"/>
    <w:rsid w:val="005B0D24"/>
    <w:rsid w:val="005B4510"/>
    <w:rsid w:val="005F2EAB"/>
    <w:rsid w:val="00690875"/>
    <w:rsid w:val="006A6F90"/>
    <w:rsid w:val="006C1204"/>
    <w:rsid w:val="006F1C3F"/>
    <w:rsid w:val="0071625F"/>
    <w:rsid w:val="00761EE2"/>
    <w:rsid w:val="00771B7F"/>
    <w:rsid w:val="00776674"/>
    <w:rsid w:val="00783A94"/>
    <w:rsid w:val="007A71FF"/>
    <w:rsid w:val="007B69F7"/>
    <w:rsid w:val="007F7A3D"/>
    <w:rsid w:val="00801477"/>
    <w:rsid w:val="00817CB9"/>
    <w:rsid w:val="0082472D"/>
    <w:rsid w:val="008610B3"/>
    <w:rsid w:val="00875819"/>
    <w:rsid w:val="008A640B"/>
    <w:rsid w:val="00905509"/>
    <w:rsid w:val="009056FF"/>
    <w:rsid w:val="00931B4F"/>
    <w:rsid w:val="009447C3"/>
    <w:rsid w:val="0096393B"/>
    <w:rsid w:val="0096430A"/>
    <w:rsid w:val="00985F4F"/>
    <w:rsid w:val="009957B8"/>
    <w:rsid w:val="009B3939"/>
    <w:rsid w:val="00AA081E"/>
    <w:rsid w:val="00AA58BA"/>
    <w:rsid w:val="00AD2001"/>
    <w:rsid w:val="00AF65EA"/>
    <w:rsid w:val="00B074B6"/>
    <w:rsid w:val="00B36DF3"/>
    <w:rsid w:val="00B67DF1"/>
    <w:rsid w:val="00B924AE"/>
    <w:rsid w:val="00BD0B64"/>
    <w:rsid w:val="00BD7451"/>
    <w:rsid w:val="00BE0BFF"/>
    <w:rsid w:val="00BE300C"/>
    <w:rsid w:val="00BE48C2"/>
    <w:rsid w:val="00C10049"/>
    <w:rsid w:val="00C12140"/>
    <w:rsid w:val="00C152C1"/>
    <w:rsid w:val="00C3349A"/>
    <w:rsid w:val="00C45601"/>
    <w:rsid w:val="00C5714C"/>
    <w:rsid w:val="00C60170"/>
    <w:rsid w:val="00C65638"/>
    <w:rsid w:val="00C746EC"/>
    <w:rsid w:val="00C917F9"/>
    <w:rsid w:val="00CB37E4"/>
    <w:rsid w:val="00CB6524"/>
    <w:rsid w:val="00CD3180"/>
    <w:rsid w:val="00CD7063"/>
    <w:rsid w:val="00CF55B1"/>
    <w:rsid w:val="00CF693C"/>
    <w:rsid w:val="00D432D3"/>
    <w:rsid w:val="00D52D76"/>
    <w:rsid w:val="00D77C0B"/>
    <w:rsid w:val="00D947DE"/>
    <w:rsid w:val="00DA2406"/>
    <w:rsid w:val="00DB4303"/>
    <w:rsid w:val="00DC5207"/>
    <w:rsid w:val="00E4324E"/>
    <w:rsid w:val="00E56429"/>
    <w:rsid w:val="00E73500"/>
    <w:rsid w:val="00E777B1"/>
    <w:rsid w:val="00E860E3"/>
    <w:rsid w:val="00EA5F9E"/>
    <w:rsid w:val="00EC7DA1"/>
    <w:rsid w:val="00F009B0"/>
    <w:rsid w:val="00F36596"/>
    <w:rsid w:val="00F611FD"/>
    <w:rsid w:val="00F83B47"/>
    <w:rsid w:val="00FB1ED8"/>
    <w:rsid w:val="00FC4C72"/>
    <w:rsid w:val="00FC5409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6CB7C"/>
  <w15:chartTrackingRefBased/>
  <w15:docId w15:val="{3304590D-F614-471D-B5AB-74F5D028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7DE"/>
  </w:style>
  <w:style w:type="paragraph" w:styleId="Footer">
    <w:name w:val="footer"/>
    <w:basedOn w:val="Normal"/>
    <w:link w:val="FooterChar"/>
    <w:uiPriority w:val="99"/>
    <w:unhideWhenUsed/>
    <w:rsid w:val="00D9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7DE"/>
  </w:style>
  <w:style w:type="character" w:styleId="Hyperlink">
    <w:name w:val="Hyperlink"/>
    <w:basedOn w:val="DefaultParagraphFont"/>
    <w:uiPriority w:val="99"/>
    <w:unhideWhenUsed/>
    <w:rsid w:val="00FF4D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F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sanddata.maps.arcgis.com/apps/opsdashboard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emergencies/diseases/novel-coronavirus-2019/situation-repor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Farber (FW)</dc:creator>
  <cp:keywords/>
  <dc:description/>
  <cp:lastModifiedBy>Jenny Abercrombie</cp:lastModifiedBy>
  <cp:revision>6</cp:revision>
  <dcterms:created xsi:type="dcterms:W3CDTF">2020-03-04T20:51:00Z</dcterms:created>
  <dcterms:modified xsi:type="dcterms:W3CDTF">2020-03-04T22:30:00Z</dcterms:modified>
  <cp:contentStatus/>
</cp:coreProperties>
</file>